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90" w:rsidRPr="00494E90" w:rsidRDefault="00494E90" w:rsidP="00494E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4E90">
        <w:rPr>
          <w:rFonts w:ascii="Times New Roman" w:hAnsi="Times New Roman" w:cs="Times New Roman"/>
          <w:sz w:val="28"/>
          <w:szCs w:val="28"/>
        </w:rPr>
        <w:t>Форма 4</w:t>
      </w:r>
    </w:p>
    <w:p w:rsidR="002E40AA" w:rsidRPr="00277E8F" w:rsidRDefault="00B21D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исполнении плана</w:t>
      </w:r>
    </w:p>
    <w:p w:rsidR="002E40AA" w:rsidRDefault="005370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B21D83">
        <w:rPr>
          <w:rFonts w:ascii="Times New Roman" w:hAnsi="Times New Roman" w:cs="Times New Roman"/>
          <w:b/>
          <w:sz w:val="28"/>
          <w:szCs w:val="28"/>
        </w:rPr>
        <w:t>комплексной п</w:t>
      </w:r>
      <w:r>
        <w:rPr>
          <w:rFonts w:ascii="Times New Roman" w:hAnsi="Times New Roman" w:cs="Times New Roman"/>
          <w:b/>
          <w:sz w:val="28"/>
          <w:szCs w:val="28"/>
        </w:rPr>
        <w:t>рограммы «З</w:t>
      </w:r>
      <w:r w:rsidRPr="00277E8F">
        <w:rPr>
          <w:rFonts w:ascii="Times New Roman" w:hAnsi="Times New Roman" w:cs="Times New Roman"/>
          <w:b/>
          <w:sz w:val="28"/>
          <w:szCs w:val="28"/>
        </w:rPr>
        <w:t>доровье уральцев»</w:t>
      </w:r>
      <w:r w:rsidR="00861021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</w:p>
    <w:p w:rsidR="00446DC6" w:rsidRDefault="0036278D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67EEC">
        <w:rPr>
          <w:rFonts w:ascii="Times New Roman" w:hAnsi="Times New Roman" w:cs="Times New Roman"/>
          <w:b/>
          <w:sz w:val="28"/>
          <w:szCs w:val="28"/>
        </w:rPr>
        <w:t>2</w:t>
      </w:r>
      <w:r w:rsidR="00EE2181">
        <w:rPr>
          <w:rFonts w:ascii="Times New Roman" w:hAnsi="Times New Roman" w:cs="Times New Roman"/>
          <w:b/>
          <w:sz w:val="28"/>
          <w:szCs w:val="28"/>
        </w:rPr>
        <w:t xml:space="preserve"> кв.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EE218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E2181">
        <w:rPr>
          <w:rFonts w:ascii="Times New Roman" w:hAnsi="Times New Roman" w:cs="Times New Roman"/>
          <w:b/>
          <w:sz w:val="28"/>
          <w:szCs w:val="28"/>
        </w:rPr>
        <w:t>а</w:t>
      </w:r>
    </w:p>
    <w:p w:rsidR="00F83AD6" w:rsidRPr="009C516D" w:rsidRDefault="00F83AD6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587B11" w:rsidRPr="00F71180" w:rsidTr="004F4F69">
        <w:trPr>
          <w:trHeight w:val="541"/>
        </w:trPr>
        <w:tc>
          <w:tcPr>
            <w:tcW w:w="851" w:type="dxa"/>
          </w:tcPr>
          <w:p w:rsidR="00587B11" w:rsidRPr="005370B1" w:rsidRDefault="00587B11" w:rsidP="00E46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564AC4" w:rsidRPr="005370B1" w:rsidRDefault="00685209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7B11" w:rsidRPr="005370B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Align w:val="center"/>
          </w:tcPr>
          <w:p w:rsidR="00587B11" w:rsidRDefault="00587B11" w:rsidP="00B71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</w:t>
            </w: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57F4" w:rsidRPr="004D5821" w:rsidRDefault="004D5821" w:rsidP="0042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821"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  <w:tc>
          <w:tcPr>
            <w:tcW w:w="8788" w:type="dxa"/>
            <w:vAlign w:val="center"/>
          </w:tcPr>
          <w:p w:rsidR="00587B11" w:rsidRPr="005370B1" w:rsidRDefault="00587B11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исполнении мероприятия </w:t>
            </w:r>
          </w:p>
        </w:tc>
      </w:tr>
    </w:tbl>
    <w:p w:rsidR="00277E8F" w:rsidRPr="00E46E02" w:rsidRDefault="00277E8F" w:rsidP="00E4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AE79BC" w:rsidRPr="002C5AE4" w:rsidTr="00CE0E3E">
        <w:trPr>
          <w:tblHeader/>
        </w:trPr>
        <w:tc>
          <w:tcPr>
            <w:tcW w:w="851" w:type="dxa"/>
          </w:tcPr>
          <w:p w:rsidR="00AE79BC" w:rsidRPr="002C5AE4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r w:rsidRPr="002C5A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AE79BC" w:rsidRPr="002C5AE4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A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E79BC" w:rsidRPr="002C5AE4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5A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50C28" w:rsidRPr="002C5AE4" w:rsidTr="00F660B2">
        <w:tc>
          <w:tcPr>
            <w:tcW w:w="851" w:type="dxa"/>
          </w:tcPr>
          <w:p w:rsidR="00450C28" w:rsidRPr="002C5AE4" w:rsidRDefault="002C7A8D" w:rsidP="00245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223C01" w:rsidRPr="002C5AE4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комплекса мероприятий по совершенствованию оказания медицинской помощи больным </w:t>
            </w:r>
          </w:p>
          <w:p w:rsidR="00450C28" w:rsidRPr="002C5AE4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заболеваниями</w:t>
            </w:r>
          </w:p>
        </w:tc>
      </w:tr>
      <w:tr w:rsidR="00790234" w:rsidRPr="002C5AE4" w:rsidTr="00F660B2">
        <w:tc>
          <w:tcPr>
            <w:tcW w:w="851" w:type="dxa"/>
          </w:tcPr>
          <w:p w:rsidR="00790234" w:rsidRPr="002C5AE4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790234" w:rsidRPr="002C5AE4" w:rsidRDefault="00790234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AB5DFD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450C28" w:rsidRPr="002C5AE4" w:rsidTr="00F660B2">
        <w:tc>
          <w:tcPr>
            <w:tcW w:w="851" w:type="dxa"/>
          </w:tcPr>
          <w:p w:rsidR="00450C28" w:rsidRPr="002C5AE4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450C28" w:rsidRPr="002C5AE4" w:rsidRDefault="00450C28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2C5AE4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граждан о факторах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сердечно-сосудистого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риска и формировании здорового образа жизни</w:t>
            </w:r>
          </w:p>
        </w:tc>
      </w:tr>
      <w:tr w:rsidR="00D0225A" w:rsidRPr="002C5AE4" w:rsidTr="00CE0E3E">
        <w:tc>
          <w:tcPr>
            <w:tcW w:w="851" w:type="dxa"/>
          </w:tcPr>
          <w:p w:rsidR="00D0225A" w:rsidRPr="002C5AE4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749" w:type="dxa"/>
            <w:gridSpan w:val="2"/>
          </w:tcPr>
          <w:p w:rsidR="00D0225A" w:rsidRPr="002C5AE4" w:rsidRDefault="00D0225A" w:rsidP="00B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4D4C98" w:rsidRPr="002C5AE4" w:rsidTr="002A0DDF">
        <w:tc>
          <w:tcPr>
            <w:tcW w:w="851" w:type="dxa"/>
          </w:tcPr>
          <w:p w:rsidR="004D4C98" w:rsidRPr="002C5AE4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C98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2C5AE4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1. </w:t>
            </w:r>
          </w:p>
          <w:p w:rsidR="004D4C98" w:rsidRPr="002C5AE4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Создание социальной рекламы</w:t>
            </w:r>
          </w:p>
          <w:p w:rsidR="004D4C98" w:rsidRPr="002C5AE4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(телепередача «Все о сердце»)</w:t>
            </w:r>
          </w:p>
        </w:tc>
        <w:tc>
          <w:tcPr>
            <w:tcW w:w="8788" w:type="dxa"/>
          </w:tcPr>
          <w:p w:rsidR="00020B8C" w:rsidRPr="002C5AE4" w:rsidRDefault="00020B8C" w:rsidP="00020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 период с 04.01.2016г. по 29.02.2016г. в эфир канала «Россия-Урал» вышли 4 телепередачи «Все о сердце». Даты выхода: 9 и 16 января, 13 и 27 февраля 2016 года.</w:t>
            </w:r>
          </w:p>
          <w:p w:rsidR="00020B8C" w:rsidRPr="002C5AE4" w:rsidRDefault="00020B8C" w:rsidP="00020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 период с 09.03.2016г. по 30.04.2016г. в эфир канала «Россия-Урал» вышли 4      телепередачи «Все о сердце». Даты выхода: 12 и 26 марта, 9 и 23 апреля 2016г.</w:t>
            </w:r>
          </w:p>
          <w:p w:rsidR="00896460" w:rsidRPr="002C5AE4" w:rsidRDefault="00020B8C" w:rsidP="00020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 период с 04.05.2016г. по 30.06.2016г. в эфир канала «Россия-Урал» вышли 2      телепередачи «Все о сердце». Даты выхода: 07 и 21 мая 2016г.</w:t>
            </w:r>
          </w:p>
        </w:tc>
      </w:tr>
      <w:tr w:rsidR="004D4C98" w:rsidRPr="002C5AE4" w:rsidTr="002A0DDF">
        <w:tc>
          <w:tcPr>
            <w:tcW w:w="851" w:type="dxa"/>
          </w:tcPr>
          <w:p w:rsidR="004D4C98" w:rsidRPr="002C5AE4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4C98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2C5AE4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4D4C98" w:rsidRPr="002C5AE4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видеороликов по профилактике 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8D696A" w:rsidRPr="002C5AE4" w:rsidRDefault="008D696A" w:rsidP="00D558B6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Проводится работа по подготовке сценария видеоролика</w:t>
            </w:r>
            <w:r w:rsidR="003611A7" w:rsidRPr="002C5A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по поиску партнера для заключения договора на создание видеоролика</w:t>
            </w:r>
          </w:p>
          <w:p w:rsidR="000E4B42" w:rsidRPr="002C5AE4" w:rsidRDefault="008D696A" w:rsidP="00D558B6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D4C98" w:rsidRPr="002C5AE4" w:rsidTr="002A0DDF">
        <w:tc>
          <w:tcPr>
            <w:tcW w:w="851" w:type="dxa"/>
          </w:tcPr>
          <w:p w:rsidR="004D4C98" w:rsidRPr="002C5AE4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4C98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2C5AE4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4D4C98" w:rsidRPr="002C5AE4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Прокат видеороликов по профилактике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на региональных и муниципальных телеканалах</w:t>
            </w:r>
          </w:p>
        </w:tc>
        <w:tc>
          <w:tcPr>
            <w:tcW w:w="8788" w:type="dxa"/>
          </w:tcPr>
          <w:p w:rsidR="00F14483" w:rsidRPr="002C5AE4" w:rsidRDefault="00F14483" w:rsidP="002A4F61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Прокат ролика запланирован на 2 полугодие 2016 года</w:t>
            </w:r>
          </w:p>
          <w:p w:rsidR="00346395" w:rsidRPr="002C5AE4" w:rsidRDefault="00346395" w:rsidP="002A4F61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483" w:rsidRPr="002C5AE4" w:rsidRDefault="00F14483" w:rsidP="002A4F61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DDF" w:rsidRPr="002C5AE4" w:rsidTr="002A0DDF">
        <w:tc>
          <w:tcPr>
            <w:tcW w:w="851" w:type="dxa"/>
          </w:tcPr>
          <w:p w:rsidR="002A0DDF" w:rsidRPr="002C5AE4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0DD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2C5AE4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4.</w:t>
            </w:r>
          </w:p>
          <w:p w:rsidR="002A0DDF" w:rsidRPr="002C5AE4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образований, расположенных на территории Свердловской области, социальной рекламы: «5 правил здоровой жизни» </w:t>
            </w:r>
          </w:p>
        </w:tc>
        <w:tc>
          <w:tcPr>
            <w:tcW w:w="8788" w:type="dxa"/>
          </w:tcPr>
          <w:p w:rsidR="00307D16" w:rsidRPr="002C5AE4" w:rsidRDefault="00307D16" w:rsidP="00307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контракт № 54 от 29.12.2015г. В период с 01.01.2016г. по 30.04.2016г. на 12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 Свердловской области размещена информация с социальной рекламой «5 правил здоровой жизни». </w:t>
            </w:r>
          </w:p>
          <w:p w:rsidR="00896CC4" w:rsidRPr="002C5AE4" w:rsidRDefault="00307D16" w:rsidP="00307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контракт № 182 от 26.04.2016г. В период с 01.05.2016г. по 31.08.2016г. на 7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 Свердловской области размещена информация с социальной рекламой «5 правил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здоровой жизни»</w:t>
            </w:r>
          </w:p>
        </w:tc>
      </w:tr>
      <w:tr w:rsidR="002A0DDF" w:rsidRPr="002C5AE4" w:rsidTr="002A0DDF">
        <w:tc>
          <w:tcPr>
            <w:tcW w:w="851" w:type="dxa"/>
          </w:tcPr>
          <w:p w:rsidR="002A0DDF" w:rsidRPr="002C5AE4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2A0DD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2C5AE4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5.</w:t>
            </w:r>
          </w:p>
          <w:p w:rsidR="002A0DDF" w:rsidRPr="002C5AE4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отдельных вкладок </w:t>
            </w:r>
          </w:p>
          <w:p w:rsidR="002A0DDF" w:rsidRPr="002C5AE4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печатных средствах массовой информации по профилактике 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B61481" w:rsidRPr="002C5AE4" w:rsidRDefault="00AC4D8A" w:rsidP="00AC4D8A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Подготовлена вкладка в «Областную газету», дата публикации 29 апреля 2016 г. тираж 70774 экз.</w:t>
            </w:r>
          </w:p>
        </w:tc>
      </w:tr>
      <w:tr w:rsidR="007D486C" w:rsidRPr="002C5AE4" w:rsidTr="00CE0E3E">
        <w:tc>
          <w:tcPr>
            <w:tcW w:w="851" w:type="dxa"/>
          </w:tcPr>
          <w:p w:rsidR="007D486C" w:rsidRPr="002C5AE4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486C" w:rsidRPr="002C5AE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61" w:type="dxa"/>
          </w:tcPr>
          <w:p w:rsidR="007D486C" w:rsidRPr="002C5AE4" w:rsidRDefault="007D486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6.</w:t>
            </w:r>
          </w:p>
          <w:p w:rsidR="007D486C" w:rsidRPr="002C5AE4" w:rsidRDefault="007D486C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проект «Останови инсульт» </w:t>
            </w:r>
          </w:p>
        </w:tc>
        <w:tc>
          <w:tcPr>
            <w:tcW w:w="8788" w:type="dxa"/>
          </w:tcPr>
          <w:p w:rsidR="00501C19" w:rsidRPr="002C5AE4" w:rsidRDefault="00E204E1" w:rsidP="00E204E1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Проведен запрос котировок в электронной форме, определен партнер. Заключен договор с ООО «Современные информационные технологии». Разработаны и утверждены виды информационных материалов, которые продвигаются в соц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етях. Заключен договор на разработку макета и тиражирование информационных материалов для населения</w:t>
            </w:r>
          </w:p>
        </w:tc>
      </w:tr>
      <w:tr w:rsidR="00E966F2" w:rsidRPr="002C5AE4" w:rsidTr="00CE0E3E">
        <w:tc>
          <w:tcPr>
            <w:tcW w:w="851" w:type="dxa"/>
          </w:tcPr>
          <w:p w:rsidR="00E966F2" w:rsidRPr="002C5AE4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66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2C5AE4" w:rsidRDefault="00E966F2" w:rsidP="0044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7. </w:t>
            </w:r>
          </w:p>
          <w:p w:rsidR="00E966F2" w:rsidRPr="002C5AE4" w:rsidRDefault="00E966F2" w:rsidP="00A3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«школ здоровья и долголетия»</w:t>
            </w:r>
          </w:p>
        </w:tc>
        <w:tc>
          <w:tcPr>
            <w:tcW w:w="8788" w:type="dxa"/>
          </w:tcPr>
          <w:p w:rsidR="00F32168" w:rsidRPr="002C5AE4" w:rsidRDefault="0031465D" w:rsidP="00F3216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Проведение Школ здоровья запланировано во 2-м полугодии 2016 года</w:t>
            </w:r>
          </w:p>
          <w:p w:rsidR="007234FA" w:rsidRPr="002C5AE4" w:rsidRDefault="007234FA" w:rsidP="00F3216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F2" w:rsidRPr="002C5AE4" w:rsidTr="00CE0E3E">
        <w:tc>
          <w:tcPr>
            <w:tcW w:w="851" w:type="dxa"/>
          </w:tcPr>
          <w:p w:rsidR="00E966F2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66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E966F2" w:rsidRPr="002C5AE4" w:rsidRDefault="00E966F2" w:rsidP="00C77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E966F2" w:rsidRPr="002C5AE4" w:rsidTr="00CE0E3E">
        <w:tc>
          <w:tcPr>
            <w:tcW w:w="851" w:type="dxa"/>
          </w:tcPr>
          <w:p w:rsidR="00E966F2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66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2C5AE4" w:rsidRDefault="00E966F2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9.</w:t>
            </w:r>
          </w:p>
          <w:p w:rsidR="00E966F2" w:rsidRPr="002C5AE4" w:rsidRDefault="00E966F2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отделения Школы пожилого возраста «Активное долголетие»</w:t>
            </w:r>
          </w:p>
          <w:p w:rsidR="00A6505C" w:rsidRPr="002C5AE4" w:rsidRDefault="00A6505C" w:rsidP="00A65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4F71BE" w:rsidRPr="002C5AE4" w:rsidRDefault="004F71BE" w:rsidP="00D00B88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представлена </w:t>
            </w: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Министерством социальной политики Свердловской области</w:t>
            </w:r>
          </w:p>
          <w:p w:rsidR="00CD011D" w:rsidRPr="002C5AE4" w:rsidRDefault="00DC16BD" w:rsidP="00D52A18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комплексной программы Свердловской области «Старшее поколение» на 2014 - 2018 годы», утвержденной постановлением Правительства Свердловской области от 12.03.2014 № 167-ПП, в целях продления активного долголетия пожилых людей, повышения их правовой и экономической культуры, 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приобретения навыков использования современных средств и стандартов общения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, преодоления одиночества, овладения навыками прикладного творчества при комплексных центрах социального обслуживания населения Свердловской области (далее – учреждения) созданы Школы пожилого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возраста, в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обучение по следующим направлениям: активное долголетие, безопасная жизнедеятельность, компьютерная грамотность, творческая и прикладная деятельность, профессиональная ориентация, обучение навыкам ухода, правовая и экономическая культура, социальный туризм, краеведение, садоводство и огородничество. В IV квартале 2015 года состоялось открытие нового отделения Школы пожилого возраста «Финансовая грамотность». В 2016 году планируется обучить около 3200 граждан пожилого возраста, включая мероприятия ежегодного проекта «Месяц финансовой грамотности населения». В 1 полугодии 2016 года прошли обучение 818 слушателей из числа граждан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пожилого возраста</w:t>
            </w:r>
          </w:p>
        </w:tc>
      </w:tr>
      <w:tr w:rsidR="00FE13DB" w:rsidRPr="002C5AE4" w:rsidTr="00F660B2">
        <w:tc>
          <w:tcPr>
            <w:tcW w:w="851" w:type="dxa"/>
          </w:tcPr>
          <w:p w:rsidR="00FE13DB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FE13DB" w:rsidRPr="002C5AE4" w:rsidRDefault="00FE13DB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2C5AE4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80629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Ранняя диагностика 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</w:t>
            </w:r>
            <w:r w:rsidR="00806294" w:rsidRPr="002C5A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266" w:rsidRPr="002C5AE4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</w:p>
          <w:p w:rsidR="009F5266" w:rsidRPr="002C5AE4" w:rsidRDefault="009F5266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026" w:rsidRPr="002C5AE4" w:rsidTr="00CE0E3E">
        <w:tc>
          <w:tcPr>
            <w:tcW w:w="851" w:type="dxa"/>
          </w:tcPr>
          <w:p w:rsidR="00E41026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41026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E41026" w:rsidRPr="002C5AE4" w:rsidRDefault="00E41026" w:rsidP="00D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здравоохранение Свердловской области</w:t>
            </w:r>
          </w:p>
        </w:tc>
      </w:tr>
      <w:tr w:rsidR="00E41026" w:rsidRPr="002C5AE4" w:rsidTr="00CE0E3E">
        <w:tc>
          <w:tcPr>
            <w:tcW w:w="851" w:type="dxa"/>
          </w:tcPr>
          <w:p w:rsidR="00E41026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1026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2C5AE4" w:rsidRDefault="00E41026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10.</w:t>
            </w:r>
          </w:p>
          <w:p w:rsidR="00E41026" w:rsidRPr="002C5AE4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мониторинга факторов риска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среди взрослых жителей Свердловской области (эпидемиологический мониторинг)</w:t>
            </w:r>
          </w:p>
        </w:tc>
        <w:tc>
          <w:tcPr>
            <w:tcW w:w="8788" w:type="dxa"/>
          </w:tcPr>
          <w:p w:rsidR="00150B65" w:rsidRPr="002C5AE4" w:rsidRDefault="00150B65" w:rsidP="00150B65">
            <w:pPr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работа по разработке дизайна исследования, выбору партнеров для проведения мониторинга факторов риска сердечно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осудистых заболеваний.</w:t>
            </w:r>
          </w:p>
          <w:p w:rsidR="00886946" w:rsidRPr="002C5AE4" w:rsidRDefault="00150B65" w:rsidP="00150B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поставку оборудования. Приобретены расходные материалы</w:t>
            </w:r>
          </w:p>
          <w:p w:rsidR="00150B65" w:rsidRPr="002C5AE4" w:rsidRDefault="00150B65" w:rsidP="003E2B9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026" w:rsidRPr="002C5AE4" w:rsidTr="00CE0E3E">
        <w:tc>
          <w:tcPr>
            <w:tcW w:w="851" w:type="dxa"/>
          </w:tcPr>
          <w:p w:rsidR="00E41026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41026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2C5AE4" w:rsidRDefault="00E41026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12.</w:t>
            </w:r>
          </w:p>
          <w:p w:rsidR="00E41026" w:rsidRPr="002C5AE4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Диспансеризация определенных гру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пп взр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ослого населения</w:t>
            </w:r>
          </w:p>
        </w:tc>
        <w:tc>
          <w:tcPr>
            <w:tcW w:w="8788" w:type="dxa"/>
          </w:tcPr>
          <w:p w:rsidR="004F71D0" w:rsidRPr="002C5AE4" w:rsidRDefault="004F71D0" w:rsidP="00B617E6">
            <w:pPr>
              <w:pStyle w:val="af"/>
              <w:ind w:left="142" w:right="284" w:firstLine="175"/>
              <w:contextualSpacing/>
              <w:jc w:val="both"/>
            </w:pPr>
            <w:r w:rsidRPr="002C5AE4">
              <w:t xml:space="preserve">По состоянию на 11 июля 2016 года охвачено диспансеризацией 368651 человек, что составляет 49,1% от плана на 2016 год (751129 человек). </w:t>
            </w:r>
          </w:p>
          <w:p w:rsidR="004F71D0" w:rsidRPr="002C5AE4" w:rsidRDefault="004F71D0" w:rsidP="004F71D0">
            <w:pPr>
              <w:spacing w:after="0" w:line="240" w:lineRule="auto"/>
              <w:ind w:left="142" w:right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 возрастной структуре населения, прошедшего диспансеризацию, наибольший удельный вес приходится на лиц в возрасте 21-36 лет – 34,0%, на лиц в возрасте 39-60 лет – 36,7%, и старше 60 лет – 29,3%. Из числа полностью завершивших диспансеризацию 40,2% мужчин и 59,8% женщин.</w:t>
            </w:r>
          </w:p>
          <w:p w:rsidR="004F71D0" w:rsidRPr="002C5AE4" w:rsidRDefault="004F71D0" w:rsidP="004F71D0">
            <w:pPr>
              <w:spacing w:after="0" w:line="240" w:lineRule="auto"/>
              <w:ind w:left="142" w:right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социальной структуре населения, прошедшего диспансеризацию, работающие граждане составили 62,2%, неработающие – 34,9%, обучающиеся в организациях по очной форме обучения – 2,9%. </w:t>
            </w:r>
          </w:p>
          <w:p w:rsidR="004F71D0" w:rsidRPr="002C5AE4" w:rsidRDefault="004F71D0" w:rsidP="004F71D0">
            <w:pPr>
              <w:spacing w:after="0" w:line="240" w:lineRule="auto"/>
              <w:ind w:left="142" w:right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С целью дополнительного обследования и уточнения диагноза заболевания (состояния), проведения углубленного профилактического консультирования на второй этап диспансеризации направлены 64584 человека, что составило 27,2% от числа лиц, прошедших первый этап. </w:t>
            </w:r>
          </w:p>
          <w:p w:rsidR="004F71D0" w:rsidRPr="002C5AE4" w:rsidRDefault="004F71D0" w:rsidP="004F71D0">
            <w:pPr>
              <w:spacing w:after="0" w:line="240" w:lineRule="auto"/>
              <w:ind w:left="142" w:right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 результатам диспансеризации впервые выявлены 57505 хронических неинфекционных заболеваний. Наиболее часто выявлялись:</w:t>
            </w:r>
          </w:p>
          <w:p w:rsidR="004F71D0" w:rsidRPr="002C5AE4" w:rsidRDefault="004F71D0" w:rsidP="004F71D0">
            <w:pPr>
              <w:pStyle w:val="af"/>
              <w:ind w:left="142" w:right="284"/>
              <w:contextualSpacing/>
              <w:jc w:val="both"/>
            </w:pPr>
            <w:r w:rsidRPr="002C5AE4">
              <w:t>- болезни эндокринной системы, расстройства питания и нарушения обмена веществ – 21643 чел. (37,6 %), в том числе сахарный диабет –2007 чел. (3,5%);</w:t>
            </w:r>
          </w:p>
          <w:p w:rsidR="004F71D0" w:rsidRPr="002C5AE4" w:rsidRDefault="004F71D0" w:rsidP="004F71D0">
            <w:pPr>
              <w:pStyle w:val="af"/>
              <w:ind w:left="142" w:right="284"/>
              <w:contextualSpacing/>
              <w:jc w:val="both"/>
            </w:pPr>
            <w:r w:rsidRPr="002C5AE4">
              <w:t>- болезни системы кровообращения (болезни, характеризующиеся повышенным артериальным давлением, ишемическая болезнь сердца, цереброваскулярные заболевания) – 156766 человек, что составило 27,3 % от числа лиц, прошедших диспансеризацию;</w:t>
            </w:r>
          </w:p>
          <w:p w:rsidR="004F71D0" w:rsidRPr="002C5AE4" w:rsidRDefault="004F71D0" w:rsidP="004F71D0">
            <w:pPr>
              <w:pStyle w:val="af"/>
              <w:ind w:right="284"/>
              <w:contextualSpacing/>
              <w:jc w:val="both"/>
            </w:pPr>
            <w:r w:rsidRPr="002C5AE4">
              <w:t>- болезни мочеполовой системы – 4626 чел. (8,0%);</w:t>
            </w:r>
          </w:p>
          <w:p w:rsidR="004F71D0" w:rsidRPr="002C5AE4" w:rsidRDefault="004F71D0" w:rsidP="004F71D0">
            <w:pPr>
              <w:pStyle w:val="af"/>
              <w:ind w:right="284"/>
              <w:contextualSpacing/>
              <w:jc w:val="both"/>
            </w:pPr>
            <w:r w:rsidRPr="002C5AE4">
              <w:t>- болезни органов пищеварения – 4320 чел. (7,5%);</w:t>
            </w:r>
          </w:p>
          <w:p w:rsidR="004F71D0" w:rsidRPr="002C5AE4" w:rsidRDefault="004F71D0" w:rsidP="004F71D0">
            <w:pPr>
              <w:pStyle w:val="af"/>
              <w:ind w:right="284"/>
              <w:contextualSpacing/>
              <w:jc w:val="both"/>
            </w:pPr>
            <w:r w:rsidRPr="002C5AE4">
              <w:t>- болезни органов дыхания – 1512 чел. (2,6 %);</w:t>
            </w:r>
          </w:p>
          <w:p w:rsidR="004F71D0" w:rsidRPr="002C5AE4" w:rsidRDefault="004F71D0" w:rsidP="004F71D0">
            <w:pPr>
              <w:pStyle w:val="af"/>
              <w:ind w:right="284"/>
              <w:contextualSpacing/>
              <w:jc w:val="both"/>
            </w:pPr>
            <w:r w:rsidRPr="002C5AE4">
              <w:lastRenderedPageBreak/>
              <w:t>- злокачественные новообразования –182 (0,3%).</w:t>
            </w:r>
          </w:p>
          <w:p w:rsidR="004F71D0" w:rsidRPr="002C5AE4" w:rsidRDefault="004F71D0" w:rsidP="004F71D0">
            <w:pPr>
              <w:spacing w:after="0" w:line="240" w:lineRule="auto"/>
              <w:ind w:left="142" w:right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второго выявлены факторы риска хронических неинфекционных заболеваний, имеют 2 и более фактора 30% лиц. </w:t>
            </w:r>
          </w:p>
          <w:p w:rsidR="004F71D0" w:rsidRPr="002C5AE4" w:rsidRDefault="004F71D0" w:rsidP="004F71D0">
            <w:pPr>
              <w:spacing w:after="0" w:line="240" w:lineRule="auto"/>
              <w:ind w:right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факторы риска: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нерациональное питание – у 29,4% лиц, прошедших диспансеризацию; 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низкая физическая активность – 22,5%;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избыточная масса тела – 21,6%; 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курение табака – 17,5%;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повышенный уровень АД – 15,1%;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повышенное содержание глюкозы в крови – 4,3%;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пагубное потребление алкоголя – 1,6%;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потребление наркотических средств и психотропных веществ без назначения врача – 0,3%;</w:t>
            </w:r>
          </w:p>
          <w:p w:rsidR="004F71D0" w:rsidRPr="002C5AE4" w:rsidRDefault="004F71D0" w:rsidP="004F71D0">
            <w:pPr>
              <w:pStyle w:val="a4"/>
              <w:numPr>
                <w:ilvl w:val="0"/>
                <w:numId w:val="13"/>
              </w:numPr>
              <w:tabs>
                <w:tab w:val="left" w:pos="1134"/>
              </w:tabs>
              <w:spacing w:after="0" w:line="240" w:lineRule="auto"/>
              <w:ind w:left="142" w:right="284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отягощена наследственность по хроническим неинфекционным заболеваниям, в том числе злокачественным новообразованиям в семейном анамнезе, установлена у 16,4% лиц, прошедших диспансеризацию.</w:t>
            </w:r>
          </w:p>
          <w:p w:rsidR="004F71D0" w:rsidRPr="002C5AE4" w:rsidRDefault="004F71D0" w:rsidP="004F71D0">
            <w:pPr>
              <w:spacing w:after="0" w:line="240" w:lineRule="auto"/>
              <w:ind w:left="142" w:right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Высокий и очень высокий риск 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установлен у 56117 человек из числа полностью завершивших диспансеризацию (19,3%). </w:t>
            </w:r>
          </w:p>
          <w:p w:rsidR="004F71D0" w:rsidRPr="002C5AE4" w:rsidRDefault="004F71D0" w:rsidP="004F71D0">
            <w:pPr>
              <w:pStyle w:val="af"/>
              <w:ind w:left="142" w:right="284"/>
              <w:contextualSpacing/>
              <w:jc w:val="both"/>
            </w:pPr>
            <w:r w:rsidRPr="002C5AE4">
              <w:t xml:space="preserve">По результатам диспансеризации взяты на диспансерное наблюдение около 70 тысяч жителей Свердловской области – 23,9% прошедших диспансеризацию. В структуре заболеваний, с которыми пациенты поставлены на учет, наибольший удельный вес приходится на болезни системы кровообращения – 54%, болезни эндокринной системы, расстройства питания и нарушения обмена веществ – </w:t>
            </w:r>
            <w:r w:rsidRPr="002C5AE4">
              <w:br/>
              <w:t>16,6%, органов пищеварения – 7,0%, мочеполовой системы – 5,2%, органов дыхания – 5,1%.</w:t>
            </w:r>
          </w:p>
          <w:p w:rsidR="00E41026" w:rsidRPr="002C5AE4" w:rsidRDefault="004F71D0" w:rsidP="004F71D0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Доля лиц, которым по результатам диспансеризации назначено лечение 28,1%. Направлены на дополнительное диагностическое исследование 4,5%, для получения специализированной, в том числе высокотехнологичной медицинской помощи – 0,2 % граждан</w:t>
            </w:r>
          </w:p>
        </w:tc>
      </w:tr>
      <w:tr w:rsidR="00E41026" w:rsidRPr="002C5AE4" w:rsidTr="00CE0E3E">
        <w:tc>
          <w:tcPr>
            <w:tcW w:w="851" w:type="dxa"/>
          </w:tcPr>
          <w:p w:rsidR="00E41026" w:rsidRPr="002C5AE4" w:rsidRDefault="007657C8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E41026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2C5AE4" w:rsidRDefault="00E41026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13.</w:t>
            </w:r>
          </w:p>
          <w:p w:rsidR="00E41026" w:rsidRPr="002C5AE4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обследования в центрах здоровья для населения</w:t>
            </w:r>
          </w:p>
        </w:tc>
        <w:tc>
          <w:tcPr>
            <w:tcW w:w="8788" w:type="dxa"/>
          </w:tcPr>
          <w:p w:rsidR="0011198D" w:rsidRPr="002C5AE4" w:rsidRDefault="004F5D97" w:rsidP="0011198D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На территории Свердловской области работает 25 центров здоровья: 19 центров здоровья для взрослых, и 6 центров здоровья для детей. У посетителей центр</w:t>
            </w:r>
            <w:r w:rsidR="0084500C" w:rsidRPr="002C5AE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выявляются факторы риска заболеваний, проводится коррекция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поведения, составляется персональный план оздоровления</w:t>
            </w:r>
            <w:r w:rsidR="0011198D" w:rsidRPr="002C5AE4">
              <w:rPr>
                <w:rFonts w:ascii="Times New Roman" w:hAnsi="Times New Roman" w:cs="Times New Roman"/>
                <w:sz w:val="24"/>
                <w:szCs w:val="24"/>
              </w:rPr>
              <w:t>. За 1 полугодие 2016 году проведено 96827 посещений, в том числе в детских центрах здоровья – 25980 посещений. Каждому посетителю составлен индивидуальный план оздоровления, даны рекомендации по коррекции факторов риска</w:t>
            </w:r>
          </w:p>
        </w:tc>
      </w:tr>
      <w:tr w:rsidR="00101F00" w:rsidRPr="002C5AE4" w:rsidTr="007043CF">
        <w:trPr>
          <w:trHeight w:val="609"/>
        </w:trPr>
        <w:tc>
          <w:tcPr>
            <w:tcW w:w="851" w:type="dxa"/>
          </w:tcPr>
          <w:p w:rsidR="00101F00" w:rsidRPr="002C5AE4" w:rsidRDefault="007657C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961" w:type="dxa"/>
          </w:tcPr>
          <w:p w:rsidR="00101F00" w:rsidRPr="002C5AE4" w:rsidRDefault="00101F00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14.</w:t>
            </w:r>
          </w:p>
          <w:p w:rsidR="00101F00" w:rsidRPr="002C5AE4" w:rsidRDefault="00101F00" w:rsidP="007C7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и изготовление макета инвестиционного проекта </w:t>
            </w:r>
            <w:r w:rsidR="007C7784"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 сердца</w:t>
            </w:r>
            <w:r w:rsidR="007C7784"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788" w:type="dxa"/>
          </w:tcPr>
          <w:p w:rsidR="006A2F81" w:rsidRPr="002C5AE4" w:rsidRDefault="006A2F81" w:rsidP="006A2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Заключен контракт № 195 от 13.05.2016г. на оказание услуг по организации участия в выставках ГБУЗ СО «Уральский институт кардиологии» в 2016г.</w:t>
            </w:r>
          </w:p>
        </w:tc>
      </w:tr>
      <w:tr w:rsidR="00667730" w:rsidRPr="002C5AE4" w:rsidTr="007043CF">
        <w:trPr>
          <w:trHeight w:val="609"/>
        </w:trPr>
        <w:tc>
          <w:tcPr>
            <w:tcW w:w="851" w:type="dxa"/>
          </w:tcPr>
          <w:p w:rsidR="00667730" w:rsidRPr="002C5AE4" w:rsidRDefault="007657C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1" w:type="dxa"/>
          </w:tcPr>
          <w:p w:rsidR="00667730" w:rsidRPr="002C5AE4" w:rsidRDefault="00667730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15.</w:t>
            </w:r>
          </w:p>
          <w:p w:rsidR="00667730" w:rsidRPr="002C5AE4" w:rsidRDefault="00667730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Приобретение электрокардиографов для ранней диагностики острого коронарного синдрома с использованием телекоммуникационных технологий</w:t>
            </w:r>
          </w:p>
        </w:tc>
        <w:tc>
          <w:tcPr>
            <w:tcW w:w="8788" w:type="dxa"/>
          </w:tcPr>
          <w:p w:rsidR="00667730" w:rsidRPr="002C5AE4" w:rsidRDefault="00667730" w:rsidP="00667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техническое задание и заявка на приобретение электрокардиографов </w:t>
            </w:r>
          </w:p>
        </w:tc>
      </w:tr>
      <w:tr w:rsidR="00FE13DB" w:rsidRPr="002C5AE4" w:rsidTr="00F660B2">
        <w:tc>
          <w:tcPr>
            <w:tcW w:w="851" w:type="dxa"/>
          </w:tcPr>
          <w:p w:rsidR="00FE13DB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943F7A" w:rsidRPr="002C5AE4" w:rsidRDefault="00FE13DB" w:rsidP="00943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2C5AE4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оказания медицинской помощи больным 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D43EBB" w:rsidRPr="002C5AE4" w:rsidTr="00CE0E3E">
        <w:tc>
          <w:tcPr>
            <w:tcW w:w="851" w:type="dxa"/>
          </w:tcPr>
          <w:p w:rsidR="00D43EBB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3EBB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D43EBB" w:rsidRPr="002C5AE4" w:rsidRDefault="00D43EBB" w:rsidP="00AA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D43EBB" w:rsidRPr="002C5AE4" w:rsidTr="00CE0E3E">
        <w:tc>
          <w:tcPr>
            <w:tcW w:w="851" w:type="dxa"/>
          </w:tcPr>
          <w:p w:rsidR="00D43EBB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3EBB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2C5AE4" w:rsidRDefault="00D43EBB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17.</w:t>
            </w:r>
          </w:p>
          <w:p w:rsidR="00D43EBB" w:rsidRPr="002C5AE4" w:rsidRDefault="00D43EBB" w:rsidP="0073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Разработка инвестиционного проекта по строительству «Город сердца» (участие в государственно-частном партнерстве, далее — ГЧП)</w:t>
            </w:r>
          </w:p>
        </w:tc>
        <w:tc>
          <w:tcPr>
            <w:tcW w:w="8788" w:type="dxa"/>
          </w:tcPr>
          <w:p w:rsidR="00D43EBB" w:rsidRPr="002C5AE4" w:rsidRDefault="0066569B" w:rsidP="00C77DB2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Ведутся проектные работы</w:t>
            </w:r>
          </w:p>
        </w:tc>
      </w:tr>
      <w:tr w:rsidR="00ED671B" w:rsidRPr="002C5AE4" w:rsidTr="00CE0E3E">
        <w:tc>
          <w:tcPr>
            <w:tcW w:w="851" w:type="dxa"/>
          </w:tcPr>
          <w:p w:rsidR="00ED671B" w:rsidRPr="002C5AE4" w:rsidRDefault="007657C8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1" w:type="dxa"/>
          </w:tcPr>
          <w:p w:rsidR="000F383C" w:rsidRPr="002C5AE4" w:rsidRDefault="00ED671B" w:rsidP="00ED6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18. </w:t>
            </w:r>
          </w:p>
          <w:p w:rsidR="00ED671B" w:rsidRPr="002C5AE4" w:rsidRDefault="00ED671B" w:rsidP="00ED6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портативных дефибрилляторов для размещения в местах массового пребывания людей</w:t>
            </w:r>
          </w:p>
        </w:tc>
        <w:tc>
          <w:tcPr>
            <w:tcW w:w="8788" w:type="dxa"/>
          </w:tcPr>
          <w:p w:rsidR="0044584F" w:rsidRPr="002C5AE4" w:rsidRDefault="0044584F" w:rsidP="00983C34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Серийное производство по данным концерна «Швабе» может быть запущено в конце 2016 – начале 2017 гг.</w:t>
            </w:r>
          </w:p>
        </w:tc>
      </w:tr>
      <w:tr w:rsidR="00D43EBB" w:rsidRPr="002C5AE4" w:rsidTr="00CE0E3E">
        <w:tc>
          <w:tcPr>
            <w:tcW w:w="851" w:type="dxa"/>
          </w:tcPr>
          <w:p w:rsidR="00D43EBB" w:rsidRPr="002C5AE4" w:rsidRDefault="001B0F6A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43EBB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2C5AE4" w:rsidRDefault="00D43EBB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19.</w:t>
            </w:r>
          </w:p>
          <w:p w:rsidR="00D43EBB" w:rsidRPr="002C5AE4" w:rsidRDefault="00D43EB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высокотехнологичной медицинской помощи больным 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  <w:tc>
          <w:tcPr>
            <w:tcW w:w="8788" w:type="dxa"/>
          </w:tcPr>
          <w:p w:rsidR="00D43EBB" w:rsidRPr="002C5AE4" w:rsidRDefault="00FE61F0" w:rsidP="00EB4E7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 6 месяцев 2016 года по профилю «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хирургия» получили ВМП 4618 пациентов (55,6 % от плановых объемов на 2016 год), из них: 2490 неотложных операций </w:t>
            </w:r>
            <w:proofErr w:type="spellStart"/>
            <w:r w:rsidRPr="002C5A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стентирования</w:t>
            </w:r>
            <w:proofErr w:type="spellEnd"/>
            <w:r w:rsidRPr="002C5AE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коронарных сосудов за счет средств ОМС, 2128 плановых оперативных вмешательств за счет средств областного и федерального бюджетов</w:t>
            </w:r>
          </w:p>
        </w:tc>
      </w:tr>
      <w:tr w:rsidR="001C6F5F" w:rsidRPr="002C5AE4" w:rsidTr="00CE0E3E">
        <w:tc>
          <w:tcPr>
            <w:tcW w:w="851" w:type="dxa"/>
          </w:tcPr>
          <w:p w:rsidR="001C6F5F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6F5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2C5AE4" w:rsidRDefault="001C6F5F" w:rsidP="001D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21.</w:t>
            </w:r>
          </w:p>
          <w:p w:rsidR="001C6F5F" w:rsidRPr="002C5AE4" w:rsidRDefault="001C6F5F" w:rsidP="00A035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центра амбулаторной реабилитации (ГЧП) </w:t>
            </w:r>
          </w:p>
        </w:tc>
        <w:tc>
          <w:tcPr>
            <w:tcW w:w="8788" w:type="dxa"/>
          </w:tcPr>
          <w:p w:rsidR="001C6F5F" w:rsidRPr="002C5AE4" w:rsidRDefault="00F5692B" w:rsidP="00A038F0">
            <w:pPr>
              <w:spacing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Министерством здравоохранения Свердловской области рассмотрен и проработан вопрос организации центра амбулаторной реабилитации (далее - Центр), в том числе с учетом привлечения частных инвестиций и реализации данного проекта в рамках Федерального Закона </w:t>
            </w:r>
            <w:r w:rsidR="00D44DA5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от 13 июля 2015 года № 224-ФЗ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«О государственно-частном партнерстве,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партнерстве в Российской Федерации</w:t>
            </w:r>
            <w:r w:rsidR="00A979AE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и внесении изменений в отдельные законодательные акты</w:t>
            </w:r>
            <w:r w:rsidR="00C369CC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DDC"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="00C369CC" w:rsidRPr="002C5AE4">
              <w:rPr>
                <w:rFonts w:ascii="Times New Roman" w:hAnsi="Times New Roman" w:cs="Times New Roman"/>
                <w:sz w:val="24"/>
                <w:szCs w:val="24"/>
              </w:rPr>
              <w:t>оссийской Федерации».</w:t>
            </w:r>
            <w:proofErr w:type="gramEnd"/>
            <w:r w:rsidR="00C369CC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ринято решение о размещении Центра на базе государственного бюджетного учреждения здравоохранения Свердловской области «Свердловский областной клинический психоневрологический госпиталь для ветеранов войн» (далее - Госпиталь). </w:t>
            </w:r>
            <w:r w:rsidR="00A038F0" w:rsidRPr="002C5A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роводится работа по рассмотрению вариантов размещения данных подразделений на существующих площадях Госпиталя, в том числе размещения необходимого медицинского оборудования с учетом </w:t>
            </w:r>
            <w:r w:rsidR="00C369CC" w:rsidRPr="002C5AE4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 w:rsidR="005421A5" w:rsidRPr="002C5AE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369CC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5421A5" w:rsidRPr="002C5AE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1C6F5F" w:rsidRPr="002C5AE4" w:rsidTr="00CE0E3E">
        <w:tc>
          <w:tcPr>
            <w:tcW w:w="851" w:type="dxa"/>
          </w:tcPr>
          <w:p w:rsidR="001C6F5F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6F5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2C5AE4" w:rsidRDefault="001C6F5F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22.</w:t>
            </w:r>
          </w:p>
          <w:p w:rsidR="001C6F5F" w:rsidRPr="002C5AE4" w:rsidRDefault="001C6F5F" w:rsidP="0007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эффективного диспансерного наблюдения за больными артериальной гипертонией на каждом терапевтическом участке </w:t>
            </w:r>
          </w:p>
        </w:tc>
        <w:tc>
          <w:tcPr>
            <w:tcW w:w="8788" w:type="dxa"/>
          </w:tcPr>
          <w:p w:rsidR="00C12D60" w:rsidRPr="002C5AE4" w:rsidRDefault="00C12D60" w:rsidP="00C12D60">
            <w:pPr>
              <w:pStyle w:val="af"/>
              <w:ind w:firstLine="317"/>
              <w:contextualSpacing/>
              <w:jc w:val="both"/>
            </w:pPr>
            <w:r w:rsidRPr="002C5AE4">
              <w:t xml:space="preserve">С целью </w:t>
            </w:r>
            <w:proofErr w:type="gramStart"/>
            <w:r w:rsidRPr="002C5AE4">
              <w:t>контроля за</w:t>
            </w:r>
            <w:proofErr w:type="gramEnd"/>
            <w:r w:rsidRPr="002C5AE4">
              <w:t xml:space="preserve"> проведением диспансерного наблюдения пациентов с хроническими неинфекционными заболеваниями Министерством здравоохранения Свердловской области проводятся выездные проверки деятельности учреждений здравоохранения Свердловской области.</w:t>
            </w:r>
          </w:p>
          <w:p w:rsidR="00C12D60" w:rsidRPr="002C5AE4" w:rsidRDefault="00C12D60" w:rsidP="00C12D60">
            <w:pPr>
              <w:pStyle w:val="af"/>
              <w:contextualSpacing/>
              <w:jc w:val="both"/>
            </w:pPr>
            <w:r w:rsidRPr="002C5AE4">
              <w:t xml:space="preserve">   В 2015 году создана система внутреннего контроля в каждом управленческом округе: подготовлено 9 </w:t>
            </w:r>
            <w:proofErr w:type="gramStart"/>
            <w:r w:rsidRPr="002C5AE4">
              <w:t>ответственных</w:t>
            </w:r>
            <w:proofErr w:type="gramEnd"/>
            <w:r w:rsidRPr="002C5AE4">
              <w:t>.</w:t>
            </w:r>
          </w:p>
          <w:p w:rsidR="00C12D60" w:rsidRPr="002C5AE4" w:rsidRDefault="00C12D60" w:rsidP="00C12D60">
            <w:pPr>
              <w:pStyle w:val="af"/>
              <w:contextualSpacing/>
              <w:jc w:val="both"/>
            </w:pPr>
            <w:r w:rsidRPr="002C5AE4">
              <w:t xml:space="preserve">   Проводится мониторинг деятельности учреждений здравоохранения, в том числе по организации диспансерного наблюдения.</w:t>
            </w:r>
          </w:p>
          <w:p w:rsidR="00C12D60" w:rsidRPr="002C5AE4" w:rsidRDefault="00C12D60" w:rsidP="00C12D60">
            <w:pPr>
              <w:pStyle w:val="af"/>
              <w:contextualSpacing/>
              <w:jc w:val="both"/>
            </w:pPr>
            <w:r w:rsidRPr="002C5AE4">
              <w:t xml:space="preserve">   Ежегодно проводятся исследования по оценке знаний врачей первичного звена здравоохранения по медицинской профилактике, в том числе по вопросам организации диспансерного наблюдения. </w:t>
            </w:r>
          </w:p>
          <w:p w:rsidR="00B2626D" w:rsidRPr="002C5AE4" w:rsidRDefault="00C12D60" w:rsidP="00FF30B9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Кроме того, большое внимание уделяется подготовке специалистов. В 2015 году совместно со специалистами Уральского института кардиологии, главным внештатным специалистом-неврологом проведено 7 выездных семинаров «Общие и частные вопросы организации и проведения диспансерного наблюдения больных ХНИЗ и пациентов с высоким риском их развития».</w:t>
            </w:r>
            <w:r w:rsidRPr="002C5AE4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 w:rsidR="00FF30B9" w:rsidRPr="002C5AE4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Ведется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работа по организации дистанционного цикла повышения квалификации «</w:t>
            </w:r>
            <w:r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>Особенности диспансерного наблюдения» на базе</w:t>
            </w:r>
            <w:r w:rsidRPr="002C5A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Уральского государственного медицинского университета</w:t>
            </w:r>
          </w:p>
        </w:tc>
      </w:tr>
      <w:tr w:rsidR="001C6F5F" w:rsidRPr="002C5AE4" w:rsidTr="00CE0E3E">
        <w:tc>
          <w:tcPr>
            <w:tcW w:w="851" w:type="dxa"/>
          </w:tcPr>
          <w:p w:rsidR="001C6F5F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C6F5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2C5AE4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23.</w:t>
            </w:r>
          </w:p>
          <w:p w:rsidR="001C6F5F" w:rsidRPr="002C5AE4" w:rsidRDefault="001C6F5F" w:rsidP="00AC3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организации реабилитационной помощи пациентам неврологического профиля </w:t>
            </w:r>
          </w:p>
        </w:tc>
        <w:tc>
          <w:tcPr>
            <w:tcW w:w="8788" w:type="dxa"/>
          </w:tcPr>
          <w:p w:rsidR="008E52BE" w:rsidRPr="002C5AE4" w:rsidRDefault="0083381F" w:rsidP="003D0532">
            <w:pPr>
              <w:pStyle w:val="3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2C5AE4">
              <w:rPr>
                <w:sz w:val="24"/>
                <w:szCs w:val="24"/>
              </w:rPr>
              <w:t xml:space="preserve">В соответствии с Территориальной программой государственных гарантий </w:t>
            </w:r>
            <w:r w:rsidR="008A6838" w:rsidRPr="002C5AE4">
              <w:rPr>
                <w:sz w:val="24"/>
                <w:szCs w:val="24"/>
              </w:rPr>
              <w:t xml:space="preserve">бесплатного оказания гражданам медицинской помощи в Свердловской области организована реабилитация </w:t>
            </w:r>
            <w:r w:rsidR="003D0532" w:rsidRPr="002C5AE4">
              <w:rPr>
                <w:sz w:val="24"/>
                <w:szCs w:val="24"/>
              </w:rPr>
              <w:t xml:space="preserve">на базе 10 реабилитационных отделений и центров </w:t>
            </w:r>
            <w:r w:rsidR="008A6838" w:rsidRPr="002C5AE4">
              <w:rPr>
                <w:sz w:val="24"/>
                <w:szCs w:val="24"/>
              </w:rPr>
              <w:t>больных с инфарктом и инсультом и перенесшим кардиохирургические операции</w:t>
            </w:r>
            <w:r w:rsidR="003D0532" w:rsidRPr="002C5AE4">
              <w:rPr>
                <w:sz w:val="24"/>
                <w:szCs w:val="24"/>
              </w:rPr>
              <w:t>.</w:t>
            </w:r>
            <w:r w:rsidR="008A6838" w:rsidRPr="002C5AE4">
              <w:rPr>
                <w:sz w:val="24"/>
                <w:szCs w:val="24"/>
              </w:rPr>
              <w:t xml:space="preserve"> </w:t>
            </w:r>
            <w:r w:rsidR="003D0532" w:rsidRPr="002C5AE4">
              <w:rPr>
                <w:sz w:val="24"/>
                <w:szCs w:val="24"/>
              </w:rPr>
              <w:t>Разработаны клинико-статистические группы для проведения оплаты по системе ОМС</w:t>
            </w:r>
          </w:p>
        </w:tc>
      </w:tr>
      <w:tr w:rsidR="006A09F4" w:rsidRPr="002C5AE4" w:rsidTr="00F660B2">
        <w:tc>
          <w:tcPr>
            <w:tcW w:w="851" w:type="dxa"/>
          </w:tcPr>
          <w:p w:rsidR="006A09F4" w:rsidRPr="002C5AE4" w:rsidRDefault="007657C8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2C5AE4" w:rsidRDefault="006A09F4" w:rsidP="0070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2C5AE4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компетентности медицинских работников в вопросах профилактики и лечения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1C6F5F" w:rsidRPr="002C5AE4" w:rsidTr="00CE0E3E">
        <w:tc>
          <w:tcPr>
            <w:tcW w:w="851" w:type="dxa"/>
          </w:tcPr>
          <w:p w:rsidR="001C6F5F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6F5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1C6F5F" w:rsidRPr="002C5AE4" w:rsidRDefault="001C6F5F" w:rsidP="00762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1C6F5F" w:rsidRPr="002C5AE4" w:rsidTr="00CE0E3E">
        <w:tc>
          <w:tcPr>
            <w:tcW w:w="851" w:type="dxa"/>
          </w:tcPr>
          <w:p w:rsidR="001C6F5F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6F5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2C5AE4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24.</w:t>
            </w:r>
          </w:p>
          <w:p w:rsidR="001C6F5F" w:rsidRPr="002C5AE4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выездных семинаров по вопросам организации и проведения диспансеризации, диспансерного наблюдения – 6 семинаров</w:t>
            </w:r>
          </w:p>
        </w:tc>
        <w:tc>
          <w:tcPr>
            <w:tcW w:w="8788" w:type="dxa"/>
          </w:tcPr>
          <w:p w:rsidR="00295323" w:rsidRPr="002C5AE4" w:rsidRDefault="00295323" w:rsidP="00295323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программа выездных семинаров.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Составлен и согласован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 главными специалистами Минздрава (неврологом, кардиологом, эндокринологом) график их проведения. Подготовлен проект приказа Минздрава Свердловской области. Проведены семинары:</w:t>
            </w:r>
          </w:p>
          <w:p w:rsidR="00295323" w:rsidRPr="002C5AE4" w:rsidRDefault="00295323" w:rsidP="002953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- в Западном управленческом округе, на котором обучено 108 человек;</w:t>
            </w:r>
          </w:p>
          <w:p w:rsidR="00295323" w:rsidRPr="002C5AE4" w:rsidRDefault="00295323" w:rsidP="002953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- для медицинских организаций Управления здравоохранения Администрации                              г. Екатеринбурга, обучено 100 медицинских работников;</w:t>
            </w:r>
          </w:p>
          <w:p w:rsidR="00862F90" w:rsidRPr="002C5AE4" w:rsidRDefault="00295323" w:rsidP="0029532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- в Горнозаводском округе, обучено 114 чел.</w:t>
            </w:r>
          </w:p>
        </w:tc>
      </w:tr>
      <w:tr w:rsidR="001C6F5F" w:rsidRPr="002C5AE4" w:rsidTr="00CE0E3E">
        <w:tc>
          <w:tcPr>
            <w:tcW w:w="851" w:type="dxa"/>
          </w:tcPr>
          <w:p w:rsidR="001C6F5F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C6F5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2C5AE4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25. </w:t>
            </w:r>
          </w:p>
          <w:p w:rsidR="001C6F5F" w:rsidRPr="002C5AE4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медико-социологического исследования «Оценка знаний врачей первичного звена в отношении профилактики и лечения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заболеваний»</w:t>
            </w:r>
          </w:p>
        </w:tc>
        <w:tc>
          <w:tcPr>
            <w:tcW w:w="8788" w:type="dxa"/>
          </w:tcPr>
          <w:p w:rsidR="00366F87" w:rsidRPr="002C5AE4" w:rsidRDefault="00366F87" w:rsidP="00937440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Разработан вопросник для врачей. Проведен первый этап исследования,  обработка и анализ результатов запланированы на 2-е полугодие 2016 года.</w:t>
            </w:r>
          </w:p>
          <w:p w:rsidR="005E0C20" w:rsidRPr="002C5AE4" w:rsidRDefault="00366F87" w:rsidP="00937440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Приобретено оборудование</w:t>
            </w:r>
          </w:p>
        </w:tc>
      </w:tr>
      <w:tr w:rsidR="001C6F5F" w:rsidRPr="002C5AE4" w:rsidTr="00CE0E3E">
        <w:tc>
          <w:tcPr>
            <w:tcW w:w="851" w:type="dxa"/>
          </w:tcPr>
          <w:p w:rsidR="001C6F5F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6F5F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2C5AE4" w:rsidRDefault="001C6F5F" w:rsidP="00215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26.</w:t>
            </w:r>
          </w:p>
          <w:p w:rsidR="001C6F5F" w:rsidRPr="002C5AE4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методических пособий для врачей по вопросам организации диспансерного наблюдения</w:t>
            </w:r>
          </w:p>
        </w:tc>
        <w:tc>
          <w:tcPr>
            <w:tcW w:w="8788" w:type="dxa"/>
          </w:tcPr>
          <w:p w:rsidR="00425897" w:rsidRPr="002C5AE4" w:rsidRDefault="008D2B10" w:rsidP="001818FD">
            <w:pPr>
              <w:spacing w:after="0" w:line="240" w:lineRule="auto"/>
              <w:ind w:firstLine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Определена тема методического пособия для врачей по вопросам организации диспансерного наблюдения</w:t>
            </w:r>
            <w:r w:rsidR="001818FD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8FD" w:rsidRPr="002C5AE4">
              <w:rPr>
                <w:rFonts w:ascii="Times New Roman" w:hAnsi="Times New Roman" w:cs="Times New Roman"/>
                <w:sz w:val="24"/>
                <w:szCs w:val="24"/>
              </w:rPr>
              <w:t>Разработано пособие для специалистов, проводится согласование с главными специалистами</w:t>
            </w:r>
          </w:p>
        </w:tc>
      </w:tr>
      <w:tr w:rsidR="006A09F4" w:rsidRPr="002C5AE4" w:rsidTr="00F660B2">
        <w:tc>
          <w:tcPr>
            <w:tcW w:w="851" w:type="dxa"/>
          </w:tcPr>
          <w:p w:rsidR="006A09F4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2C5AE4" w:rsidRDefault="006A09F4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2. 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Урологическое здоровье мужчин</w:t>
            </w:r>
          </w:p>
        </w:tc>
      </w:tr>
      <w:tr w:rsidR="006A09F4" w:rsidRPr="002C5AE4" w:rsidTr="00F660B2">
        <w:tc>
          <w:tcPr>
            <w:tcW w:w="851" w:type="dxa"/>
          </w:tcPr>
          <w:p w:rsidR="006A09F4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2C5AE4" w:rsidRDefault="006A09F4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F173FB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жизни и репродуктивной способности мужского населения Свердловской области за счет ранней диагностики и своевременного лечения </w:t>
            </w:r>
            <w:proofErr w:type="spellStart"/>
            <w:r w:rsidR="00F173FB" w:rsidRPr="002C5AE4">
              <w:rPr>
                <w:rFonts w:ascii="Times New Roman" w:hAnsi="Times New Roman" w:cs="Times New Roman"/>
                <w:sz w:val="24"/>
                <w:szCs w:val="24"/>
              </w:rPr>
              <w:t>уроонкологических</w:t>
            </w:r>
            <w:proofErr w:type="spellEnd"/>
            <w:r w:rsidR="00552EF0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3FB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F173FB" w:rsidRPr="002C5AE4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="00F173FB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6A09F4" w:rsidRPr="002C5AE4" w:rsidTr="00F660B2">
        <w:tc>
          <w:tcPr>
            <w:tcW w:w="851" w:type="dxa"/>
          </w:tcPr>
          <w:p w:rsidR="006A09F4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2C5AE4" w:rsidRDefault="006A09F4" w:rsidP="00B07FAB">
            <w:pPr>
              <w:pStyle w:val="1"/>
              <w:spacing w:after="0" w:line="240" w:lineRule="auto"/>
              <w:ind w:left="0"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2C5AE4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Совершенствование трехуровневой системы организации оказания урологической медицинской помощи</w:t>
            </w:r>
          </w:p>
        </w:tc>
      </w:tr>
      <w:tr w:rsidR="00AD7F1A" w:rsidRPr="002C5AE4" w:rsidTr="00CE0E3E">
        <w:tc>
          <w:tcPr>
            <w:tcW w:w="851" w:type="dxa"/>
          </w:tcPr>
          <w:p w:rsidR="00AD7F1A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D7F1A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AD7F1A" w:rsidRPr="002C5AE4" w:rsidRDefault="00AD7F1A" w:rsidP="0004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AD7F1A" w:rsidRPr="002C5AE4" w:rsidTr="00CE0E3E">
        <w:tc>
          <w:tcPr>
            <w:tcW w:w="851" w:type="dxa"/>
          </w:tcPr>
          <w:p w:rsidR="00AD7F1A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7F1A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2C5AE4" w:rsidRDefault="00AD7F1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27.</w:t>
            </w:r>
          </w:p>
          <w:p w:rsidR="00AD7F1A" w:rsidRPr="002C5AE4" w:rsidRDefault="00AD7F1A" w:rsidP="00E2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операционного блока государственного бюджетного учреждения здравоохранения Свердловской области «Свердловская областная клиническая больница № 1» (ГЧП) </w:t>
            </w:r>
          </w:p>
        </w:tc>
        <w:tc>
          <w:tcPr>
            <w:tcW w:w="8788" w:type="dxa"/>
          </w:tcPr>
          <w:p w:rsidR="00F11F4C" w:rsidRPr="002C5AE4" w:rsidRDefault="00AC2CC6" w:rsidP="00AC2CC6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ГБУЗ СО «СОКБ №1» подготовлено</w:t>
            </w:r>
            <w:r w:rsidR="00E54D57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F4C" w:rsidRPr="002C5AE4">
              <w:rPr>
                <w:rFonts w:ascii="Times New Roman" w:hAnsi="Times New Roman" w:cs="Times New Roman"/>
                <w:sz w:val="24"/>
                <w:szCs w:val="24"/>
              </w:rPr>
              <w:t>медико-техническое задание на строительство операционного корпуса ГБУЗ СО «СОКБ №1»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и перечень оборудования для оснащения операционного корпуса по номенклатуре и по количеству с обоснованием стоимости</w:t>
            </w:r>
          </w:p>
          <w:p w:rsidR="00AD7F1A" w:rsidRPr="002C5AE4" w:rsidRDefault="00AD7F1A" w:rsidP="00AC2CC6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F1A" w:rsidRPr="002C5AE4" w:rsidTr="00CE0E3E">
        <w:trPr>
          <w:trHeight w:val="272"/>
        </w:trPr>
        <w:tc>
          <w:tcPr>
            <w:tcW w:w="851" w:type="dxa"/>
          </w:tcPr>
          <w:p w:rsidR="00AD7F1A" w:rsidRPr="002C5AE4" w:rsidRDefault="007657C8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D7F1A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2C5AE4" w:rsidRDefault="00AD7F1A" w:rsidP="00534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29. </w:t>
            </w:r>
          </w:p>
          <w:p w:rsidR="00AD7F1A" w:rsidRPr="002C5AE4" w:rsidRDefault="00AD7F1A" w:rsidP="003A1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мужского населения в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экспресс-диагностических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урологических кабинетах (далее </w:t>
            </w:r>
            <w:r w:rsidR="003A1678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ЭДУК)</w:t>
            </w:r>
          </w:p>
        </w:tc>
        <w:tc>
          <w:tcPr>
            <w:tcW w:w="8788" w:type="dxa"/>
          </w:tcPr>
          <w:p w:rsidR="00A56228" w:rsidRPr="002C5AE4" w:rsidRDefault="00A12D69" w:rsidP="00F25FB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61AAF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A56228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6 месяцев </w:t>
            </w:r>
            <w:r w:rsidR="00961AAF" w:rsidRPr="002C5AE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1AAF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A56228" w:rsidRPr="002C5AE4">
              <w:rPr>
                <w:rFonts w:ascii="Times New Roman" w:hAnsi="Times New Roman" w:cs="Times New Roman"/>
                <w:sz w:val="24"/>
                <w:szCs w:val="24"/>
              </w:rPr>
              <w:t>2565 обследований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мужского населения</w:t>
            </w:r>
            <w:r w:rsidR="00A56228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старше 45 лет, 267 – в </w:t>
            </w:r>
            <w:r w:rsidR="00192BF7" w:rsidRPr="002C5AE4">
              <w:rPr>
                <w:rFonts w:ascii="Times New Roman" w:hAnsi="Times New Roman" w:cs="Times New Roman"/>
                <w:sz w:val="24"/>
                <w:szCs w:val="24"/>
              </w:rPr>
              <w:t>возрасте 18-45 лет</w:t>
            </w:r>
          </w:p>
          <w:p w:rsidR="00961AAF" w:rsidRPr="002C5AE4" w:rsidRDefault="00A12D69" w:rsidP="00F25FB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228" w:rsidRPr="002C5AE4" w:rsidRDefault="00A56228" w:rsidP="00A562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F1A" w:rsidRPr="002C5AE4" w:rsidRDefault="00AD7F1A" w:rsidP="00313D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F1A" w:rsidRPr="002C5AE4" w:rsidTr="00CE0E3E">
        <w:trPr>
          <w:trHeight w:val="272"/>
        </w:trPr>
        <w:tc>
          <w:tcPr>
            <w:tcW w:w="851" w:type="dxa"/>
          </w:tcPr>
          <w:p w:rsidR="00AD7F1A" w:rsidRPr="002C5AE4" w:rsidRDefault="00AD7F1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2C5AE4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30. </w:t>
            </w:r>
          </w:p>
          <w:p w:rsidR="00AD7F1A" w:rsidRPr="002C5AE4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диагностического оборудования в ЭДУК</w:t>
            </w:r>
          </w:p>
        </w:tc>
        <w:tc>
          <w:tcPr>
            <w:tcW w:w="8788" w:type="dxa"/>
          </w:tcPr>
          <w:p w:rsidR="00AD7F1A" w:rsidRPr="002C5AE4" w:rsidRDefault="00E84A8B" w:rsidP="00A253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ЭДУК г. Асбеста дооснащен ректальным датчиком, </w:t>
            </w:r>
            <w:r w:rsidR="00324C5B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ЭДУК г. Каменск-Уральский дооснащен недостающими диагностическими методиками. В мае 2016 года кураторами ЭДУК выполнены выезды на закрепленные территории, проверено наличие </w:t>
            </w:r>
            <w:r w:rsidR="00A253FD" w:rsidRPr="002C5AE4">
              <w:rPr>
                <w:rFonts w:ascii="Times New Roman" w:hAnsi="Times New Roman" w:cs="Times New Roman"/>
                <w:sz w:val="24"/>
                <w:szCs w:val="24"/>
              </w:rPr>
              <w:t>и сохранность диагностического оборудования, проведена проверка первичной медицинской документации и правильность ее ведения. По итогам проверок составлен перечень диагностического оборудования, подлежащего замене, направлены замечания по соблюдению Порядка оказания диагностической помощи в условиях ЭДУК</w:t>
            </w:r>
          </w:p>
        </w:tc>
      </w:tr>
      <w:tr w:rsidR="00085781" w:rsidRPr="002C5AE4" w:rsidTr="00CE0E3E">
        <w:trPr>
          <w:trHeight w:val="272"/>
        </w:trPr>
        <w:tc>
          <w:tcPr>
            <w:tcW w:w="851" w:type="dxa"/>
          </w:tcPr>
          <w:p w:rsidR="00085781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085781" w:rsidRPr="002C5AE4" w:rsidRDefault="00085781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32.</w:t>
            </w:r>
          </w:p>
          <w:p w:rsidR="00085781" w:rsidRPr="002C5AE4" w:rsidRDefault="00085781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Внедрение новых методов диагностики урологических заболеваний</w:t>
            </w:r>
          </w:p>
        </w:tc>
        <w:tc>
          <w:tcPr>
            <w:tcW w:w="8788" w:type="dxa"/>
          </w:tcPr>
          <w:p w:rsidR="00085781" w:rsidRPr="002C5AE4" w:rsidRDefault="00B76CEA" w:rsidP="00C76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обследования мужского населения при выявлении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заболеваний, включающий привлечение кардиологов, эндокринологов функционирует в ММЦ Свердловской области</w:t>
            </w:r>
          </w:p>
        </w:tc>
      </w:tr>
      <w:tr w:rsidR="00AD7F1A" w:rsidRPr="002C5AE4" w:rsidTr="00CE0E3E">
        <w:trPr>
          <w:trHeight w:val="272"/>
        </w:trPr>
        <w:tc>
          <w:tcPr>
            <w:tcW w:w="851" w:type="dxa"/>
          </w:tcPr>
          <w:p w:rsidR="00AD7F1A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7F1A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2C5AE4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33. </w:t>
            </w:r>
          </w:p>
          <w:p w:rsidR="00AD7F1A" w:rsidRPr="002C5AE4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высокотехнологичной медицинской помощи </w:t>
            </w:r>
          </w:p>
          <w:p w:rsidR="00AD7F1A" w:rsidRPr="002C5AE4" w:rsidRDefault="00AD7F1A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пациентам урологического профиля</w:t>
            </w:r>
          </w:p>
        </w:tc>
        <w:tc>
          <w:tcPr>
            <w:tcW w:w="8788" w:type="dxa"/>
          </w:tcPr>
          <w:p w:rsidR="00AD7F1A" w:rsidRPr="002C5AE4" w:rsidRDefault="00F43445" w:rsidP="00F43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317E35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 месяцев</w:t>
            </w:r>
            <w:r w:rsidR="00317E35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2016 года н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а базе ГБУЗ СО «СОКБ № 1» 118</w:t>
            </w:r>
            <w:r w:rsidR="00503893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1B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пациентам урологического профиля </w:t>
            </w:r>
            <w:proofErr w:type="gramStart"/>
            <w:r w:rsidR="00F261B4" w:rsidRPr="002C5AE4">
              <w:rPr>
                <w:rFonts w:ascii="Times New Roman" w:hAnsi="Times New Roman" w:cs="Times New Roman"/>
                <w:sz w:val="24"/>
                <w:szCs w:val="24"/>
              </w:rPr>
              <w:t>оказ</w:t>
            </w:r>
            <w:r w:rsidR="00317E35" w:rsidRPr="002C5AE4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gramEnd"/>
            <w:r w:rsidR="00503893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ВМП (</w:t>
            </w:r>
            <w:r w:rsidR="00F1134D" w:rsidRPr="002C5AE4">
              <w:rPr>
                <w:rFonts w:ascii="Times New Roman" w:hAnsi="Times New Roman" w:cs="Times New Roman"/>
                <w:sz w:val="24"/>
                <w:szCs w:val="24"/>
              </w:rPr>
              <w:t>100% от нуждающихся)</w:t>
            </w:r>
          </w:p>
        </w:tc>
      </w:tr>
      <w:tr w:rsidR="006A09F4" w:rsidRPr="002C5AE4" w:rsidTr="00F660B2">
        <w:tc>
          <w:tcPr>
            <w:tcW w:w="851" w:type="dxa"/>
          </w:tcPr>
          <w:p w:rsidR="006A09F4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FF2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2C5AE4" w:rsidRDefault="006A09F4" w:rsidP="006A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2C5AE4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населения по вопросам профилактики урологических заболеваний и</w:t>
            </w:r>
            <w:r w:rsidR="003A0933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факторах риска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br/>
              <w:t>их развития</w:t>
            </w:r>
          </w:p>
        </w:tc>
      </w:tr>
      <w:tr w:rsidR="00AD7F1A" w:rsidRPr="002C5AE4" w:rsidTr="00CE0E3E">
        <w:tc>
          <w:tcPr>
            <w:tcW w:w="851" w:type="dxa"/>
          </w:tcPr>
          <w:p w:rsidR="00AD7F1A" w:rsidRPr="002C5AE4" w:rsidRDefault="001B0F6A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7F1A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AD7F1A" w:rsidRPr="002C5AE4" w:rsidRDefault="00AD7F1A" w:rsidP="00E7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0909B1" w:rsidRPr="002C5AE4" w:rsidTr="00CE0E3E">
        <w:tc>
          <w:tcPr>
            <w:tcW w:w="851" w:type="dxa"/>
          </w:tcPr>
          <w:p w:rsidR="000909B1" w:rsidRPr="002C5AE4" w:rsidRDefault="007657C8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61" w:type="dxa"/>
          </w:tcPr>
          <w:p w:rsidR="000909B1" w:rsidRPr="002C5AE4" w:rsidRDefault="000909B1" w:rsidP="00090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34.</w:t>
            </w:r>
          </w:p>
          <w:p w:rsidR="000909B1" w:rsidRPr="002C5AE4" w:rsidRDefault="000909B1" w:rsidP="000909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медиа-плана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и раннему выявлению урологических заболеваний</w:t>
            </w:r>
          </w:p>
        </w:tc>
        <w:tc>
          <w:tcPr>
            <w:tcW w:w="8788" w:type="dxa"/>
          </w:tcPr>
          <w:p w:rsidR="000A5FC0" w:rsidRPr="002C5AE4" w:rsidRDefault="000A5FC0" w:rsidP="00046108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медиа-план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и раннему выявлению урологических заболеваний на 2016г.</w:t>
            </w:r>
          </w:p>
          <w:p w:rsidR="000A5FC0" w:rsidRPr="002C5AE4" w:rsidRDefault="000A5FC0" w:rsidP="00046108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Руководителями ММЦ Свердловской области в течение апреля-мая 2016г. представлены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медиа-планы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просветительской работы среди мужского населения по привлечению к анкетированию и для обследования в условиях ЭДУК.</w:t>
            </w:r>
          </w:p>
          <w:p w:rsidR="000A5FC0" w:rsidRPr="002C5AE4" w:rsidRDefault="000A5FC0" w:rsidP="00046108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Главными врачами ММЦ Свердловской области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проведены выступления на местных телеканалах и опубликованы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 местных печатных СМИ материалы по привлечению мужского населения на обследование в ЭДУК и анкетирование.</w:t>
            </w:r>
          </w:p>
          <w:p w:rsidR="000A5FC0" w:rsidRPr="002C5AE4" w:rsidRDefault="000A5FC0" w:rsidP="00046108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Проводились выступления на радиостанциях Свердловской области специалистами-урологами:</w:t>
            </w:r>
            <w:r w:rsidR="00D63AAD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Радио «ЭХО Москвы»</w:t>
            </w:r>
            <w:r w:rsidR="00D63AAD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«Радио России»</w:t>
            </w:r>
            <w:r w:rsidR="00D63AAD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Программа «В центре Внимания»</w:t>
            </w:r>
            <w:r w:rsidR="00D63AAD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5FC0" w:rsidRPr="002C5AE4" w:rsidRDefault="000A5FC0" w:rsidP="00046108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27 июня 2016г. было выступление главного уролога МЗ СО Баженова И.В. в программе «Рецепт» на Областном телевидении.</w:t>
            </w:r>
          </w:p>
          <w:p w:rsidR="000A5FC0" w:rsidRPr="002C5AE4" w:rsidRDefault="000A5FC0" w:rsidP="00046108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 2 квартал 2016 годы выполнено 4 публикации в областных печатных СМИ. </w:t>
            </w:r>
          </w:p>
          <w:p w:rsidR="000909B1" w:rsidRPr="002C5AE4" w:rsidRDefault="000A5FC0" w:rsidP="00D63A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квартала баннеры подпрограммы «Урологическое здоровье мужчин» размещались </w:t>
            </w:r>
            <w:r w:rsidR="00D63AAD" w:rsidRPr="002C5AE4">
              <w:rPr>
                <w:rFonts w:ascii="Times New Roman" w:hAnsi="Times New Roman" w:cs="Times New Roman"/>
                <w:sz w:val="24"/>
                <w:szCs w:val="24"/>
              </w:rPr>
              <w:t>в сети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A70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35. </w:t>
            </w:r>
          </w:p>
          <w:p w:rsidR="00555029" w:rsidRPr="002C5AE4" w:rsidRDefault="00555029" w:rsidP="00A70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печатной рекламной продукции для привлечения мужского населения на обследование</w:t>
            </w:r>
          </w:p>
        </w:tc>
        <w:tc>
          <w:tcPr>
            <w:tcW w:w="8788" w:type="dxa"/>
          </w:tcPr>
          <w:p w:rsidR="006C0C29" w:rsidRPr="002C5AE4" w:rsidRDefault="006C0C29" w:rsidP="006C0C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Выпуск печатных материалов (листовки, плакаты) запланирован на 3 кв.2016г.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36.</w:t>
            </w:r>
          </w:p>
          <w:p w:rsidR="00555029" w:rsidRPr="002C5AE4" w:rsidRDefault="00555029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</w:t>
            </w:r>
          </w:p>
          <w:p w:rsidR="00555029" w:rsidRPr="002C5AE4" w:rsidRDefault="00555029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(мужчин и подростков), формирование групп</w:t>
            </w:r>
          </w:p>
          <w:p w:rsidR="00555029" w:rsidRPr="002C5AE4" w:rsidRDefault="00555029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риска урологических заболеваний на основании семейного анамнеза</w:t>
            </w:r>
          </w:p>
        </w:tc>
        <w:tc>
          <w:tcPr>
            <w:tcW w:w="8788" w:type="dxa"/>
          </w:tcPr>
          <w:p w:rsidR="00555029" w:rsidRPr="002C5AE4" w:rsidRDefault="004A270B" w:rsidP="003D7445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 1 квартал 2016 год</w:t>
            </w:r>
            <w:r w:rsidR="00632A08" w:rsidRPr="002C5A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отчетов ММЦ Свердловской области анкетирование прошли 12038  мужчин: 5353 мужчин проанкетировано по анкете «Урологическое здоровье мужчины», 2644 человек проанкетировано по «Анкете оценки репродуктивного здоровья», 4041 человек проанкетирован по анкете «Оценки сексуального здоровья мужчин». </w:t>
            </w:r>
            <w:r w:rsidR="00632A08" w:rsidRPr="002C5AE4">
              <w:rPr>
                <w:rFonts w:ascii="Times New Roman" w:hAnsi="Times New Roman" w:cs="Times New Roman"/>
                <w:sz w:val="24"/>
                <w:szCs w:val="24"/>
              </w:rPr>
              <w:t>В ЭДУК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из проанкетированных направлено 1707 мужчин. Группа риска составила 14%</w:t>
            </w:r>
          </w:p>
          <w:p w:rsidR="00054362" w:rsidRPr="002C5AE4" w:rsidRDefault="00054362" w:rsidP="003D7445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 2 квартал 2016 год по данным отчетов ММЦ Свердловской области анкетирование прошли 57739 мужчин, что в 4,5 раза больше по сравнению с 1 кварталом 2016 года</w:t>
            </w:r>
          </w:p>
        </w:tc>
      </w:tr>
      <w:tr w:rsidR="00555029" w:rsidRPr="002C5AE4" w:rsidTr="00F660B2">
        <w:trPr>
          <w:trHeight w:val="310"/>
        </w:trPr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232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Задача 3. 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      </w:r>
          </w:p>
        </w:tc>
      </w:tr>
      <w:tr w:rsidR="00555029" w:rsidRPr="002C5AE4" w:rsidTr="00CE0E3E">
        <w:trPr>
          <w:trHeight w:val="310"/>
        </w:trPr>
        <w:tc>
          <w:tcPr>
            <w:tcW w:w="851" w:type="dxa"/>
          </w:tcPr>
          <w:p w:rsidR="00555029" w:rsidRPr="002C5AE4" w:rsidRDefault="007657C8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5A0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заказчику – Министерству физической культуры, спорта и молодежной политики Свердловской области </w:t>
            </w:r>
          </w:p>
        </w:tc>
      </w:tr>
      <w:tr w:rsidR="00555029" w:rsidRPr="002C5AE4" w:rsidTr="00CE0E3E">
        <w:trPr>
          <w:trHeight w:val="310"/>
        </w:trPr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37.</w:t>
            </w:r>
          </w:p>
          <w:p w:rsidR="00555029" w:rsidRPr="002C5AE4" w:rsidRDefault="00555029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социально-ориентированным некоммерческим организациям, не являющимся государственными и муниципальными учреждениями, на реализацию проектов по работе с молодежью</w:t>
            </w:r>
          </w:p>
          <w:p w:rsidR="00555029" w:rsidRPr="002C5AE4" w:rsidRDefault="00555029" w:rsidP="0098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555029" w:rsidRPr="002C5AE4" w:rsidRDefault="00555029" w:rsidP="00F5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культуры, спорта и молодежной политики Свердловской области</w:t>
            </w:r>
          </w:p>
          <w:p w:rsidR="00555029" w:rsidRPr="002C5AE4" w:rsidRDefault="00555029" w:rsidP="002336B6">
            <w:pPr>
              <w:keepLines/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Министерством физической культуры, спорта и молодежной политики Свердловской области организован конкурс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 в соответствии со следующими нормативными (правовыми) актами:</w:t>
            </w:r>
          </w:p>
          <w:p w:rsidR="00555029" w:rsidRPr="002C5AE4" w:rsidRDefault="00555029" w:rsidP="002336B6">
            <w:pPr>
              <w:keepLines/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Порядком определения объёма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 реализацию проектов по работе с молодежью, утвержденным постановлением Правительства Свердловской области от 20.01.2015 № 25-ПП «Об утверждении порядка определения объема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реализацию проектов по работе с молодежью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2015 – 2020 годах» (с изменениями, внесенными постановлением Правительства Свердловской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 от 28.12.2015 № 1203-ПП); приказом Министерства физической культуры, спорта и молодежной политики Свердловской области от 29.12.2015    № 547/ос «О проведении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году»;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физической культуры, спорта и молодежной политики Свердловской области от 27.01.2016 № 37ос «Об утверждении состава конкурсной комиссии по проведению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на реализацию проектов по патриотическому воспитанию молодых граждан в Свердловской области в 2016 году»; приказом Министерства физической культуры, спорта и молодежной политики Свердловской области от 03.02.2016 № 47ос «О допуске к конкурсу некоммерческих организаций, не являющихся государственными и муниципальными учреждениями, для предоставления субсидии на реализацию проектов по патриотическому воспитанию молодых граждан в Свердловской области в 2016 году»; приказом Министерства физической культуры, спорта и молодежной политики Свердловской области от 17.02.2016 № 67/ос «Об утверждении результатов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году».</w:t>
            </w:r>
          </w:p>
          <w:p w:rsidR="00555029" w:rsidRPr="002C5AE4" w:rsidRDefault="00555029" w:rsidP="002336B6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году:</w:t>
            </w:r>
          </w:p>
          <w:tbl>
            <w:tblPr>
              <w:tblpPr w:leftFromText="180" w:rightFromText="180" w:vertAnchor="text" w:horzAnchor="margin" w:tblpY="214"/>
              <w:tblOverlap w:val="never"/>
              <w:tblW w:w="8923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804"/>
              <w:gridCol w:w="1418"/>
              <w:gridCol w:w="1701"/>
            </w:tblGrid>
            <w:tr w:rsidR="00555029" w:rsidRPr="002C5AE4" w:rsidTr="002336B6">
              <w:trPr>
                <w:cantSplit/>
                <w:trHeight w:val="360"/>
              </w:trPr>
              <w:tc>
                <w:tcPr>
                  <w:tcW w:w="7222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с молодежью</w:t>
                  </w:r>
                </w:p>
              </w:tc>
            </w:tr>
            <w:tr w:rsidR="00555029" w:rsidRPr="002C5AE4" w:rsidTr="002336B6">
              <w:trPr>
                <w:cantSplit/>
                <w:trHeight w:val="360"/>
              </w:trPr>
              <w:tc>
                <w:tcPr>
                  <w:tcW w:w="5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социально ориентированных некоммерческих организаций, получивших государственную поддержку на реализацию социально значимых проектов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  <w:tr w:rsidR="00555029" w:rsidRPr="002C5AE4" w:rsidTr="002336B6">
              <w:trPr>
                <w:cantSplit/>
                <w:trHeight w:val="360"/>
              </w:trPr>
              <w:tc>
                <w:tcPr>
                  <w:tcW w:w="5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Количество социально значимых проектов, получивших государственную поддержку на конкурсной основе, реализуемых социально ориентированными некоммерческими организациями в Свердловской области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</w:tr>
            <w:tr w:rsidR="00555029" w:rsidRPr="002C5AE4" w:rsidTr="002336B6">
              <w:trPr>
                <w:cantSplit/>
                <w:trHeight w:val="360"/>
              </w:trPr>
              <w:tc>
                <w:tcPr>
                  <w:tcW w:w="5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Объем субсидии областного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</w:t>
                  </w:r>
                </w:p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рублей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5029" w:rsidRPr="002C5AE4" w:rsidRDefault="00555029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5A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7200,0</w:t>
                  </w:r>
                </w:p>
              </w:tc>
            </w:tr>
          </w:tbl>
          <w:p w:rsidR="00555029" w:rsidRPr="002C5AE4" w:rsidRDefault="00555029" w:rsidP="00D0746C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 состоянию на 01.0</w:t>
            </w:r>
            <w:r w:rsidR="00D0746C"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.2016  профинансировано </w:t>
            </w:r>
            <w:r w:rsidR="00D0746C" w:rsidRPr="002C5AE4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,0 тыс. рублей (</w:t>
            </w:r>
            <w:r w:rsidR="00D0746C" w:rsidRPr="002C5AE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% от планового объема средств)</w:t>
            </w:r>
          </w:p>
        </w:tc>
      </w:tr>
      <w:tr w:rsidR="00555029" w:rsidRPr="002C5AE4" w:rsidTr="00CE0E3E">
        <w:trPr>
          <w:trHeight w:val="310"/>
        </w:trPr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38.</w:t>
            </w:r>
          </w:p>
          <w:p w:rsidR="00555029" w:rsidRPr="002C5AE4" w:rsidRDefault="00555029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молодых граждан к военной службе</w:t>
            </w:r>
          </w:p>
          <w:p w:rsidR="00555029" w:rsidRPr="002C5AE4" w:rsidRDefault="00555029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55029" w:rsidRPr="002C5AE4" w:rsidRDefault="00555029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культуры, спорта и молодежной политики Свердловской области</w:t>
            </w:r>
          </w:p>
          <w:p w:rsidR="005F7DCB" w:rsidRPr="002C5AE4" w:rsidRDefault="005F7DCB" w:rsidP="005F7DCB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1 квартале  2016 года принято постановление Правительства Свердловской области от 17.03.2016 № 163-ПП « 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«Развитие физической культуры, спорта и молодежной политики в Свердловской области до 2020 года», между муниципальными образованиями, расположенными на территории Свердловской области, в 2016 году. </w:t>
            </w:r>
            <w:proofErr w:type="gramEnd"/>
          </w:p>
          <w:p w:rsidR="00555029" w:rsidRPr="002C5AE4" w:rsidRDefault="005F7DCB" w:rsidP="005F7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E1D15" w:rsidRPr="002C5A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2 квартале 2016 года субсидии на обеспечение подготовки молодых граждан к военной службе предоставлены 54 муниципальным образованиям в Свердловской области</w:t>
            </w:r>
          </w:p>
        </w:tc>
      </w:tr>
      <w:tr w:rsidR="00555029" w:rsidRPr="002C5AE4" w:rsidTr="00CE0E3E">
        <w:trPr>
          <w:trHeight w:val="310"/>
        </w:trPr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39.</w:t>
            </w:r>
          </w:p>
          <w:p w:rsidR="00555029" w:rsidRPr="002C5AE4" w:rsidRDefault="00555029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Мероприятия по этапному внедрению и реализации Всероссийского физкультурно-спортивного комплекса «Готов к труду и обороне»</w:t>
            </w:r>
          </w:p>
          <w:p w:rsidR="00555029" w:rsidRPr="002C5AE4" w:rsidRDefault="00555029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55029" w:rsidRPr="002C5AE4" w:rsidRDefault="00555029" w:rsidP="007C32C7">
            <w:pPr>
              <w:widowControl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культуры, спорта и молодежной политики Свердловской области</w:t>
            </w:r>
          </w:p>
          <w:p w:rsidR="00A2384F" w:rsidRPr="002C5AE4" w:rsidRDefault="00A2384F" w:rsidP="00A2384F">
            <w:pPr>
              <w:pStyle w:val="af1"/>
              <w:spacing w:after="0" w:line="240" w:lineRule="auto"/>
              <w:ind w:left="0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муниципальных образованиях, расположенных на территории Свердловской области, прошел  с 10 февраля по 10 марта 2016 года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этап зимнего фестиваля Всероссийского физкультурно-спортивного комплекса «Готов к труду и обороне» (ГТО) среди обучающихся образовательных организаций, посвященный 85-летию отечественного комплекса ГТО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 этап Фестиваля прошел  17 и 18 марта 2016 года на базе государственного автономного учреждения Свердловской области «Горнолыжный комплекс «Гора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Белая». Приняло участие около 500 человек.</w:t>
            </w:r>
          </w:p>
          <w:p w:rsidR="00A2384F" w:rsidRPr="002C5AE4" w:rsidRDefault="00A2384F" w:rsidP="00A2384F">
            <w:pPr>
              <w:pStyle w:val="af1"/>
              <w:spacing w:after="0" w:line="240" w:lineRule="auto"/>
              <w:ind w:left="0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17 июня 2016 года на базе государственного автономного учреждения Свердловской области «Горнолыжный комплекс «Гора Белая» прошел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этап летнего фестиваля Всероссийского физкультурно-спортивного комплекса «Готов к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труду и обороне» (ГТО) среди обучающихся образовательных организаций с участием 26 команд муниципальных образований. </w:t>
            </w:r>
          </w:p>
          <w:p w:rsidR="00A2384F" w:rsidRPr="002C5AE4" w:rsidRDefault="00A2384F" w:rsidP="00A2384F">
            <w:pPr>
              <w:pStyle w:val="af1"/>
              <w:spacing w:after="0" w:line="240" w:lineRule="auto"/>
              <w:ind w:left="0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спортивной программы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этапа фестиваля будет сформирован состав команды для участия в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финальном всероссийском этапе фестиваля, который пройдет с 23 по 29 августа 2016 года во Владимире, где Свердловская область уже во второй раз получила право пот поручению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Минспорта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России стать организатором образовательной программы фестиваля.</w:t>
            </w:r>
          </w:p>
          <w:p w:rsidR="00555029" w:rsidRPr="002C5AE4" w:rsidRDefault="00A2384F" w:rsidP="00FD5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Минспортом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РФ и Правительством Свердловской области заключено соглашение № 377 от 07.07.2016 о 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предоставлении субсидий из федерального бюджета бюджетам субъектов Российской Федерации на реализацию мероприятий по поэтапному внедрению Всероссийского физкультурно-спортивного комплекса «Готов к труду и обороне» (ГТО) в 2016 году, Средства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составляют в размере 1 738, 7 тыс.  руб. на условиях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 в размере доли областного бюджета в размере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961,3 тыс. руб. Освоение сре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дств пл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анируется в 3 квартале 2016 года</w:t>
            </w:r>
          </w:p>
        </w:tc>
      </w:tr>
      <w:tr w:rsidR="00555029" w:rsidRPr="002C5AE4" w:rsidTr="00F660B2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Подпрограмма 3. Репродуктивное будущее Свердловской области: от детства к материнству</w:t>
            </w:r>
          </w:p>
        </w:tc>
      </w:tr>
      <w:tr w:rsidR="00555029" w:rsidRPr="002C5AE4" w:rsidTr="00F660B2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Цель: Обеспечение доступности и качества медицинской помощи в реализации репродуктивного выбора ориентированного на укрепление института семьи, здоровья матери и будущего потомства</w:t>
            </w:r>
          </w:p>
        </w:tc>
      </w:tr>
      <w:tr w:rsidR="00555029" w:rsidRPr="002C5AE4" w:rsidTr="00F660B2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C81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Задача 1. Совершенствование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скрининговых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службе охраны здоровья матери и ребенка (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пренатальная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диагностика,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неонатальный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скрининг, профилактические осмотры детей)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B5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40.</w:t>
            </w:r>
          </w:p>
          <w:p w:rsidR="00555029" w:rsidRPr="002C5AE4" w:rsidRDefault="00555029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беременных, обследованных по новому алгоритму проведения комплексной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нарушений развития ребенка, </w:t>
            </w:r>
          </w:p>
          <w:p w:rsidR="00555029" w:rsidRPr="002C5AE4" w:rsidRDefault="00555029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от числа,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вставших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1 триместре</w:t>
            </w:r>
          </w:p>
        </w:tc>
        <w:tc>
          <w:tcPr>
            <w:tcW w:w="8788" w:type="dxa"/>
          </w:tcPr>
          <w:p w:rsidR="00555029" w:rsidRPr="002C5AE4" w:rsidRDefault="00BB1FDF" w:rsidP="008563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Пренатальная</w:t>
            </w:r>
            <w:proofErr w:type="spell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диагностика нарушений развития ребёнка на территории Свердловской области проводится в ГБУЗ СО «</w:t>
            </w:r>
            <w:proofErr w:type="gram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Клинико-диагностический</w:t>
            </w:r>
            <w:proofErr w:type="gram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 «Охрана здоровья матери и ребёнка» и в 16 межмуниципальных кабинетах </w:t>
            </w:r>
            <w:proofErr w:type="spell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пренатальной</w:t>
            </w:r>
            <w:proofErr w:type="spell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диагностики (МКПД).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отчетного периода охват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(дородовой) диагностикой беременных женщин </w:t>
            </w:r>
            <w:r w:rsidR="008563B1" w:rsidRPr="002C5AE4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8563B1" w:rsidRPr="002C5AE4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910605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при плане не менее 95%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41.</w:t>
            </w:r>
          </w:p>
          <w:p w:rsidR="00555029" w:rsidRPr="002C5AE4" w:rsidRDefault="00555029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регистра детей с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      </w:r>
          </w:p>
        </w:tc>
        <w:tc>
          <w:tcPr>
            <w:tcW w:w="8788" w:type="dxa"/>
          </w:tcPr>
          <w:p w:rsidR="00536D63" w:rsidRPr="002C5AE4" w:rsidRDefault="00536D63" w:rsidP="00536D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   Центрами мониторинга больных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 персонифицированные данные о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пациентах, нуждающихся в лекарственной помощи предоставляются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здравоохранения. В 2016 году в регистре числиться 269 детей с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заболеваниями.</w:t>
            </w:r>
          </w:p>
          <w:p w:rsidR="002B0052" w:rsidRPr="002C5AE4" w:rsidRDefault="00536D63" w:rsidP="002B0052">
            <w:pPr>
              <w:pStyle w:val="a4"/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полугодии 2016 года лекарственную терапию получили 116 детей, обслужено 372 рецепта на сумму 75,8 млн. рублей. Средняя стоимость рецепта 204 тыс. рублей</w:t>
            </w:r>
          </w:p>
        </w:tc>
      </w:tr>
      <w:tr w:rsidR="00555029" w:rsidRPr="002C5AE4" w:rsidTr="00443E7B">
        <w:trPr>
          <w:trHeight w:val="184"/>
        </w:trPr>
        <w:tc>
          <w:tcPr>
            <w:tcW w:w="851" w:type="dxa"/>
          </w:tcPr>
          <w:p w:rsidR="00555029" w:rsidRPr="002C5AE4" w:rsidRDefault="007657C8" w:rsidP="00CF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42.</w:t>
            </w:r>
          </w:p>
          <w:p w:rsidR="00555029" w:rsidRPr="002C5AE4" w:rsidRDefault="00555029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проведению профилактических осмотров детей, в том числе с целью охраны репродуктивного здоровья с последующим выполнением программ лечения и реабилитации</w:t>
            </w:r>
          </w:p>
        </w:tc>
        <w:tc>
          <w:tcPr>
            <w:tcW w:w="8788" w:type="dxa"/>
          </w:tcPr>
          <w:p w:rsidR="00055328" w:rsidRPr="002C5AE4" w:rsidRDefault="00055328" w:rsidP="00445158">
            <w:pPr>
              <w:pStyle w:val="21"/>
              <w:tabs>
                <w:tab w:val="left" w:pos="225"/>
                <w:tab w:val="center" w:pos="4770"/>
              </w:tabs>
              <w:ind w:firstLine="317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2C5AE4">
              <w:rPr>
                <w:sz w:val="24"/>
                <w:szCs w:val="24"/>
                <w:lang w:val="ru-RU"/>
              </w:rPr>
              <w:t xml:space="preserve">Профилактические медицинские осмотры несовершеннолетних  проводятся в соответствии с приказом Министерства здравоохранения  Российской Федерации от 21.12.2012 № 1346н  </w:t>
            </w:r>
            <w:r w:rsidRPr="002C5AE4">
              <w:rPr>
                <w:color w:val="000000"/>
                <w:sz w:val="24"/>
                <w:szCs w:val="24"/>
                <w:lang w:val="ru-RU"/>
              </w:rPr>
              <w:t>«</w:t>
            </w:r>
            <w:r w:rsidRPr="002C5AE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 Порядке прохождения несовершеннолетними медицинских осмотров, в том числе при поступлении в образовательные учреждения и в период обучения в них»</w:t>
            </w:r>
            <w:r w:rsidRPr="002C5AE4">
              <w:rPr>
                <w:sz w:val="24"/>
                <w:szCs w:val="24"/>
                <w:lang w:val="ru-RU"/>
              </w:rPr>
              <w:t xml:space="preserve">. Определены медицинские организации, составлен помесячный план-график профилактических осмотров несовершеннолетних. </w:t>
            </w:r>
            <w:proofErr w:type="gramStart"/>
            <w:r w:rsidRPr="002C5AE4">
              <w:rPr>
                <w:sz w:val="24"/>
                <w:szCs w:val="24"/>
                <w:lang w:val="ru-RU"/>
              </w:rPr>
              <w:t>По оперативным данным на 01.06.2016 осмотрено</w:t>
            </w:r>
            <w:r w:rsidRPr="002C5AE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C5AE4">
              <w:rPr>
                <w:bCs/>
                <w:sz w:val="24"/>
                <w:szCs w:val="24"/>
                <w:lang w:val="ru-RU"/>
              </w:rPr>
              <w:t>341253</w:t>
            </w:r>
            <w:r w:rsidRPr="002C5AE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2C5AE4">
              <w:rPr>
                <w:sz w:val="24"/>
                <w:szCs w:val="24"/>
                <w:lang w:val="ru-RU"/>
              </w:rPr>
              <w:t>детей (95 % от запланированных на январь-май 2016  года)</w:t>
            </w:r>
            <w:proofErr w:type="gramEnd"/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43.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на базе центров здоровья для детей по формированию среди детей и подростков здорового образа жизни</w:t>
            </w:r>
          </w:p>
        </w:tc>
        <w:tc>
          <w:tcPr>
            <w:tcW w:w="8788" w:type="dxa"/>
          </w:tcPr>
          <w:p w:rsidR="00555029" w:rsidRPr="002C5AE4" w:rsidRDefault="008A7D4A" w:rsidP="008A7D4A">
            <w:pPr>
              <w:tabs>
                <w:tab w:val="left" w:pos="166"/>
                <w:tab w:val="left" w:pos="884"/>
              </w:tabs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На территории Свердловской области работает 6 центров здоровья для детей. Центры работают в тесном взаимодействии с общеобразовательными учреждениями и Клиниками, дружественными к молодежи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44.</w:t>
            </w:r>
          </w:p>
          <w:p w:rsidR="00555029" w:rsidRPr="002C5AE4" w:rsidRDefault="00555029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Оказание диагностической, специализированной, в том числе высокотехнологичной, медицинской помощи, при выявлении врожденных пороков развития у детей</w:t>
            </w:r>
          </w:p>
        </w:tc>
        <w:tc>
          <w:tcPr>
            <w:tcW w:w="8788" w:type="dxa"/>
          </w:tcPr>
          <w:p w:rsidR="00AC47F6" w:rsidRPr="002C5AE4" w:rsidRDefault="00AC47F6" w:rsidP="00AC47F6">
            <w:pPr>
              <w:pStyle w:val="40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2C5AE4">
              <w:rPr>
                <w:sz w:val="24"/>
                <w:szCs w:val="24"/>
              </w:rPr>
              <w:t>Оказание диагностической, специализированной, в том числе высокотехнологичной, медицинской помощи,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области.</w:t>
            </w:r>
          </w:p>
          <w:p w:rsidR="00AC47F6" w:rsidRPr="002C5AE4" w:rsidRDefault="00AC47F6" w:rsidP="00AC47F6">
            <w:pPr>
              <w:spacing w:after="0" w:line="240" w:lineRule="auto"/>
              <w:ind w:left="1"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      </w:r>
            <w:proofErr w:type="spell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Родоразрешение</w:t>
            </w:r>
            <w:proofErr w:type="spell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 № 1», согласно Приказу Министерства здравоохранения Свердловской области от 31.07.2013 № 966-п «</w:t>
            </w:r>
            <w:r w:rsidRPr="002C5A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совершенствовании маршрутизации беременных, рожениц, родильниц на территории Свердловской области»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. Оказание стационарной специализированной, в том числе высокотехнологичной медицинской помощи, по профилю «детская кардиология» (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уровень) детям и подросткам от 0 до 18 лет  осуществляется в детском </w:t>
            </w:r>
            <w:proofErr w:type="spell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карди</w:t>
            </w:r>
            <w:proofErr w:type="gram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хирургическом отделении ГБУЗ СО «СОКБ № 1»; отделении плановой кардиологии  ГБУЗ СО «СОКБ № 1», в кардиоревматологическом отделении МАУ «ДГКБ № 11» города Екатеринбурга; в ГБУЗ СО «ОДКБ № 1:  в  отделении патологии недоношенных № 2 (возраст от 0 до 1 месяца), педиатрическом отделении № 1 (возраст от 1месяца до 1,5 лет), педиатрическом отделении № 4 (возраст от 1,5 лет до 16 лет) ГБУЗ СО «ОДКБ № 1:</w:t>
            </w:r>
          </w:p>
          <w:p w:rsidR="00AC47F6" w:rsidRPr="002C5AE4" w:rsidRDefault="00AC47F6" w:rsidP="008224E4">
            <w:pPr>
              <w:pStyle w:val="a4"/>
              <w:spacing w:after="0" w:line="240" w:lineRule="auto"/>
              <w:ind w:left="1"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 диагностики и/или лечения с применением хирургических и/или рентген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эндоваскулярных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методов,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инвазивного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сердца, магистральных сосудов и сосудов малого круга кровообращения, госпитализируются в детское кардиохирургическое отделение ГБУЗ СО «СОКБ</w:t>
            </w:r>
            <w:r w:rsidR="008224E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224E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1».</w:t>
            </w:r>
            <w:proofErr w:type="gramEnd"/>
          </w:p>
          <w:p w:rsidR="00AC47F6" w:rsidRPr="002C5AE4" w:rsidRDefault="00AC47F6" w:rsidP="008224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Из 2766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детей, рожденных в ОПЦ за 6 месяцев 2016</w:t>
            </w:r>
            <w:r w:rsidR="008224E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224E4" w:rsidRPr="002C5AE4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у  337 диагностированы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врожденные пороки развития (ВПР). </w:t>
            </w:r>
          </w:p>
          <w:p w:rsidR="00AC47F6" w:rsidRPr="002C5AE4" w:rsidRDefault="00AC47F6" w:rsidP="00AC47F6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 круглосуточном стационаре ГБУЗ СО «ОДКБ</w:t>
            </w:r>
            <w:r w:rsidR="008224E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224E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1» за 6 месяцев 2016</w:t>
            </w:r>
            <w:r w:rsidR="008224E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года пролечен  831 ребенок с ВПР, проведено 505 оперативных вмешательств.</w:t>
            </w:r>
          </w:p>
          <w:p w:rsidR="00555029" w:rsidRPr="002C5AE4" w:rsidRDefault="00AC47F6" w:rsidP="008224E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 рамках оказания высокотехнологичной медицинской помощи оперативное лечение получили 33 новорожденных</w:t>
            </w:r>
          </w:p>
        </w:tc>
      </w:tr>
      <w:tr w:rsidR="00555029" w:rsidRPr="002C5AE4" w:rsidTr="00F660B2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575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Задача 2. Повышение доступности и качества медицинской помощи в службе охраны здоровья матери и ребенка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772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Министерство здравоохранения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48.</w:t>
            </w:r>
          </w:p>
          <w:p w:rsidR="00555029" w:rsidRPr="002C5AE4" w:rsidRDefault="00555029" w:rsidP="00614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эндоскопических технологий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уроандрологии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у детей в государственном бюджетном учреждении здравоохранения Свердловской области «Областная детская клиническая больница № 1»</w:t>
            </w:r>
          </w:p>
        </w:tc>
        <w:tc>
          <w:tcPr>
            <w:tcW w:w="8788" w:type="dxa"/>
          </w:tcPr>
          <w:p w:rsidR="00555029" w:rsidRPr="002C5AE4" w:rsidRDefault="006528DD" w:rsidP="00E71DE1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отделении детской урологии – андрологии ГБУЗ СО «ОДКБ</w:t>
            </w:r>
            <w:r w:rsidR="001175E6"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1175E6"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1» в течение 2014-2016 год</w:t>
            </w:r>
            <w:r w:rsidR="001175E6"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75E6"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недрены эндоскопические операции: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нефрэктомия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, иссечение кист почек,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эндоскопическая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пиелопластика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варикоцелеэктомия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и эндоскопическое лечение гидронефроза.</w:t>
            </w:r>
            <w:r w:rsidR="001175E6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малоинвазивных</w:t>
            </w:r>
            <w:proofErr w:type="spellEnd"/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технологий позволило сократить послеоперационный койко-день, за счет ранней активизации пациента (3,2 к/</w:t>
            </w:r>
            <w:proofErr w:type="spellStart"/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минимизировать применение анальгетиков (минимизация операционной травмы) и антибактериальных препаратов (</w:t>
            </w:r>
            <w:proofErr w:type="spellStart"/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антибиотикопрофилактика</w:t>
            </w:r>
            <w:proofErr w:type="spellEnd"/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6B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50.</w:t>
            </w:r>
          </w:p>
          <w:p w:rsidR="00555029" w:rsidRPr="002C5AE4" w:rsidRDefault="00555029" w:rsidP="000C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Развитие технологии дистанционного консультирования в службе охраны здоровья матери и ребенка</w:t>
            </w:r>
          </w:p>
        </w:tc>
        <w:tc>
          <w:tcPr>
            <w:tcW w:w="8788" w:type="dxa"/>
          </w:tcPr>
          <w:p w:rsidR="00E71DE1" w:rsidRPr="002C5AE4" w:rsidRDefault="00E71DE1" w:rsidP="00E71DE1">
            <w:pPr>
              <w:pStyle w:val="a5"/>
              <w:spacing w:before="0" w:beforeAutospacing="0" w:after="0" w:afterAutospacing="0"/>
              <w:ind w:firstLine="317"/>
              <w:contextualSpacing/>
              <w:jc w:val="both"/>
              <w:rPr>
                <w:color w:val="000000"/>
                <w:kern w:val="24"/>
                <w:lang w:val="ru-RU"/>
              </w:rPr>
            </w:pPr>
            <w:r w:rsidRPr="002C5AE4">
              <w:rPr>
                <w:lang w:val="ru-RU"/>
              </w:rPr>
              <w:t xml:space="preserve">С целью </w:t>
            </w:r>
            <w:r w:rsidRPr="002C5AE4">
              <w:rPr>
                <w:iCs/>
                <w:lang w:val="ru-RU"/>
              </w:rPr>
      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      </w:r>
            <w:r w:rsidRPr="002C5AE4">
              <w:rPr>
                <w:rFonts w:eastAsia="TimesNewRoman"/>
                <w:lang w:val="ru-RU"/>
              </w:rPr>
      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      </w:r>
            <w:r w:rsidRPr="002C5AE4">
              <w:rPr>
                <w:iCs/>
                <w:lang w:val="ru-RU"/>
              </w:rPr>
              <w:t>внедрена автоматизированная система «Мониторинг беременных».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2C5AE4">
              <w:rPr>
                <w:kern w:val="24"/>
                <w:lang w:val="ru-RU"/>
              </w:rPr>
              <w:t>Множество параметров системы позволяет осуществлять быстрый поиск беременной</w:t>
            </w:r>
            <w:r w:rsidR="00780AC6" w:rsidRPr="002C5AE4">
              <w:rPr>
                <w:kern w:val="24"/>
                <w:lang w:val="ru-RU"/>
              </w:rPr>
              <w:t xml:space="preserve"> женщины</w:t>
            </w:r>
            <w:r w:rsidRPr="002C5AE4">
              <w:rPr>
                <w:kern w:val="24"/>
                <w:lang w:val="ru-RU"/>
              </w:rPr>
              <w:t>, дистанционно иметь представление о работе конкретных ЛПУ</w:t>
            </w:r>
            <w:r w:rsidR="00A14948" w:rsidRPr="002C5AE4">
              <w:rPr>
                <w:kern w:val="24"/>
                <w:lang w:val="ru-RU"/>
              </w:rPr>
              <w:t xml:space="preserve">, 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>обеспечит</w:t>
            </w:r>
            <w:r w:rsidR="00A14948" w:rsidRPr="002C5AE4">
              <w:rPr>
                <w:rFonts w:eastAsia="+mn-ea"/>
                <w:color w:val="000000"/>
                <w:kern w:val="24"/>
                <w:lang w:val="ru-RU"/>
              </w:rPr>
              <w:t>ь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2C5AE4">
              <w:rPr>
                <w:rFonts w:eastAsia="+mn-ea"/>
                <w:bCs/>
                <w:color w:val="000000"/>
                <w:kern w:val="24"/>
                <w:lang w:val="ru-RU"/>
              </w:rPr>
              <w:t>контроль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2C5AE4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правильности ведения 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 xml:space="preserve">беременной на </w:t>
            </w:r>
            <w:r w:rsidRPr="002C5AE4">
              <w:rPr>
                <w:rFonts w:eastAsia="+mn-ea"/>
                <w:bCs/>
                <w:color w:val="000000"/>
                <w:kern w:val="24"/>
                <w:lang w:val="ru-RU"/>
              </w:rPr>
              <w:t>всех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 xml:space="preserve"> этапах оказания помощи</w:t>
            </w:r>
            <w:r w:rsidR="00A14948" w:rsidRPr="002C5AE4">
              <w:rPr>
                <w:rFonts w:eastAsia="+mn-ea"/>
                <w:color w:val="000000"/>
                <w:kern w:val="24"/>
                <w:lang w:val="ru-RU"/>
              </w:rPr>
              <w:t xml:space="preserve"> и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 xml:space="preserve"> соблюдения порядка </w:t>
            </w:r>
            <w:r w:rsidRPr="002C5AE4">
              <w:rPr>
                <w:rFonts w:eastAsia="+mn-ea"/>
                <w:bCs/>
                <w:color w:val="000000"/>
                <w:kern w:val="24"/>
                <w:lang w:val="ru-RU"/>
              </w:rPr>
              <w:t>маршрутизации</w:t>
            </w:r>
            <w:r w:rsidRPr="002C5AE4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2C5AE4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в режиме реального времени. </w:t>
            </w:r>
          </w:p>
          <w:p w:rsidR="00555029" w:rsidRPr="002C5AE4" w:rsidRDefault="00E71DE1" w:rsidP="00127205">
            <w:pPr>
              <w:spacing w:after="0" w:line="240" w:lineRule="auto"/>
              <w:ind w:firstLine="317"/>
              <w:contextualSpacing/>
              <w:jc w:val="both"/>
            </w:pPr>
            <w:r w:rsidRPr="002C5AE4">
              <w:rPr>
                <w:rFonts w:ascii="Times New Roman" w:eastAsia="TimesNewRoman" w:hAnsi="Times New Roman" w:cs="Times New Roman"/>
                <w:sz w:val="24"/>
                <w:szCs w:val="24"/>
              </w:rPr>
              <w:lastRenderedPageBreak/>
              <w:t xml:space="preserve">На базе областного перинатального центра ГБУЗ СО «ОДКБ № 1» в соответствии с приказом Министерства здравоохранения Свердловской области от 02.04.2013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№ 402-п «Об организации Центра мониторинга беременных на базе ГБУЗ СО «Областная детская клиническая больница № 1» </w:t>
            </w:r>
            <w:r w:rsidRPr="002C5AE4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работает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Центр мониторинга беременных оказывает консультативную помощь в круглосуточном режиме 365 дней в году. Ежедневно 10-50</w:t>
            </w:r>
            <w:r w:rsidRPr="002C5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обращений поступает в центр мониторинга. </w:t>
            </w:r>
            <w:r w:rsidR="00127205"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службе </w:t>
            </w:r>
            <w:r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начат активный обмен </w:t>
            </w:r>
            <w:proofErr w:type="spellStart"/>
            <w:r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>телемедицинскими</w:t>
            </w:r>
            <w:proofErr w:type="spellEnd"/>
            <w:r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файлами</w:t>
            </w:r>
            <w:r w:rsidR="00127205"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проводится более 100 </w:t>
            </w:r>
            <w:proofErr w:type="spellStart"/>
            <w:r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>телемедицинских</w:t>
            </w:r>
            <w:proofErr w:type="spellEnd"/>
            <w:r w:rsidRPr="002C5A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консультаций в месяц.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За 6 месяцев 2016</w:t>
            </w:r>
            <w:r w:rsidR="00127205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года специалистами ГБУЗ СО «ОДКБ</w:t>
            </w:r>
            <w:r w:rsidR="00127205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4F3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7205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1» проведено 2356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телемедицинских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консультаций, из них 1778 для детей и 578 для беременных и родильниц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51.</w:t>
            </w:r>
          </w:p>
          <w:p w:rsidR="00555029" w:rsidRPr="002C5AE4" w:rsidRDefault="00555029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объема вспомогательных репродуктивных технологий</w:t>
            </w:r>
          </w:p>
          <w:p w:rsidR="00555029" w:rsidRPr="002C5AE4" w:rsidRDefault="00555029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55029" w:rsidRPr="002C5AE4" w:rsidRDefault="00C67123" w:rsidP="00D11E80">
            <w:pPr>
              <w:tabs>
                <w:tab w:val="left" w:pos="6400"/>
              </w:tabs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Свердловской области в целях улучшения демографической ситуации,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31.06.2013 № 967-п «О совершенствовании оказания медицинской помощи пациентам при бесплодии на территории Свердловской области (за исключением использования вспомогательных репродуктивных технологий)» отрегулирован 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вопрос организации оказания медицинской помощи пациентам при бесплодии на территории Свердловской</w:t>
            </w:r>
            <w:proofErr w:type="gram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области. На базе межмуниципальных центров созданы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межмуниципальные кабинеты по бесплодному браку. Основной целью создания кабинетов явилась реализация комплекса организационных и медицинских мероприятий по своевременной диагностике и лечению бесплодия в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961" w:type="dxa"/>
          </w:tcPr>
          <w:p w:rsidR="00555029" w:rsidRPr="002C5AE4" w:rsidRDefault="00555029" w:rsidP="005D6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52. </w:t>
            </w:r>
          </w:p>
          <w:p w:rsidR="00555029" w:rsidRPr="002C5AE4" w:rsidRDefault="00555029" w:rsidP="007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Внедрение технологии экстракорпорального оплодотворения с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интрацитоплазматической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инъекцией сперматозоида в ооцит,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криоконсервации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преимплантационной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диагностики в отделении вспомогательных репродуктивных технологий государственного бюджетного учреждения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 Свердловской области «Клинико-диагностический центр «Охрана здоровья матери и ребенка»</w:t>
            </w:r>
          </w:p>
        </w:tc>
        <w:tc>
          <w:tcPr>
            <w:tcW w:w="8788" w:type="dxa"/>
          </w:tcPr>
          <w:p w:rsidR="00555029" w:rsidRPr="002C5AE4" w:rsidRDefault="003D2077" w:rsidP="00D1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1 </w:t>
            </w:r>
            <w:r w:rsidR="00D11E80" w:rsidRPr="002C5AE4">
              <w:rPr>
                <w:rFonts w:ascii="Times New Roman" w:hAnsi="Times New Roman" w:cs="Times New Roman"/>
                <w:sz w:val="24"/>
                <w:szCs w:val="24"/>
              </w:rPr>
              <w:t>полугодии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2016 года в рамках мероприятия проведено </w:t>
            </w:r>
            <w:r w:rsidR="00D11E80" w:rsidRPr="002C5AE4">
              <w:rPr>
                <w:rFonts w:ascii="Times New Roman" w:hAnsi="Times New Roman" w:cs="Times New Roman"/>
                <w:sz w:val="24"/>
                <w:szCs w:val="24"/>
              </w:rPr>
              <w:t>2380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 с применением</w:t>
            </w:r>
            <w:r w:rsidR="002F0D00"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вспомогательных репродуктивных технологий (ЭКО)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53.</w:t>
            </w:r>
          </w:p>
          <w:p w:rsidR="00555029" w:rsidRPr="002C5AE4" w:rsidRDefault="00555029" w:rsidP="00CD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кадров путём проведения обучающих семинаров и телемедицинских конференций для межмуниципальных кабинетов бесплодного брака</w:t>
            </w:r>
          </w:p>
        </w:tc>
        <w:tc>
          <w:tcPr>
            <w:tcW w:w="8788" w:type="dxa"/>
          </w:tcPr>
          <w:p w:rsidR="00555029" w:rsidRPr="002C5AE4" w:rsidRDefault="00555029" w:rsidP="004A3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семинары и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телемедицинские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 для МКББ про</w:t>
            </w:r>
            <w:r w:rsidR="004A3A6E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водятся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на базе ГБУЗ СО «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Клинико-диагностический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центр «Охрана здоровья матери и ребенка»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54.</w:t>
            </w:r>
          </w:p>
          <w:p w:rsidR="00555029" w:rsidRPr="002C5AE4" w:rsidRDefault="00555029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Внедрение мониторинга эффективности вспомогательных репродуктивных технологий с ведением реестра пациентов с бесплодием</w:t>
            </w:r>
          </w:p>
        </w:tc>
        <w:tc>
          <w:tcPr>
            <w:tcW w:w="8788" w:type="dxa"/>
          </w:tcPr>
          <w:p w:rsidR="00555029" w:rsidRPr="002C5AE4" w:rsidRDefault="004562A3" w:rsidP="00EA5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5BE4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2015 году 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ГБУЗ СО «Клинико-диагностический центр «Охраны здоровья матери и ребенка» </w:t>
            </w:r>
            <w:r w:rsidR="00EA5BE4" w:rsidRPr="002C5AE4">
              <w:rPr>
                <w:rFonts w:ascii="Times New Roman" w:hAnsi="Times New Roman" w:cs="Times New Roman"/>
                <w:sz w:val="24"/>
                <w:szCs w:val="24"/>
              </w:rPr>
              <w:t>организован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эффективности 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вспомогательных репродуктивных технологий </w:t>
            </w:r>
            <w:r w:rsidR="00EA5BE4" w:rsidRPr="002C5AE4">
              <w:rPr>
                <w:rFonts w:ascii="Times New Roman" w:hAnsi="Times New Roman" w:cs="Times New Roman"/>
                <w:sz w:val="24"/>
                <w:szCs w:val="24"/>
              </w:rPr>
              <w:t>с ведением реестра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BE4"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пациентов с бесплодием</w:t>
            </w:r>
          </w:p>
        </w:tc>
      </w:tr>
      <w:tr w:rsidR="00555029" w:rsidRPr="002C5AE4" w:rsidTr="00F660B2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95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Задача 3. </w:t>
            </w: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и повышение престижа здорового образа жизни как фактора сохранения репродуктивного здоровья детей и молодежи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C36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55.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сети Клиник, дружественных 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к молодежи</w:t>
            </w:r>
          </w:p>
        </w:tc>
        <w:tc>
          <w:tcPr>
            <w:tcW w:w="8788" w:type="dxa"/>
          </w:tcPr>
          <w:p w:rsidR="00555029" w:rsidRPr="002C5AE4" w:rsidRDefault="00555029" w:rsidP="00CB5CA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функционирует 8 Клиник, дружественных к молодежи, оказывающих медико-социальную и психологическую помощь подросткам. </w:t>
            </w:r>
            <w:r w:rsidR="00CB5CA8" w:rsidRPr="002C5A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2016 году</w:t>
            </w:r>
            <w:r w:rsidR="00CB5CA8"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 открытие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еще 2-х Клиник</w:t>
            </w:r>
          </w:p>
        </w:tc>
      </w:tr>
      <w:tr w:rsidR="00555029" w:rsidRPr="002C5AE4" w:rsidTr="008350D5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B5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общего и профессионального образования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56.</w:t>
            </w:r>
          </w:p>
          <w:p w:rsidR="00555029" w:rsidRPr="002C5AE4" w:rsidRDefault="00555029" w:rsidP="0013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Расширение сети кабинетов здоровья в образовательных организациях Свердловской области</w:t>
            </w:r>
          </w:p>
          <w:p w:rsidR="00555029" w:rsidRPr="002C5AE4" w:rsidRDefault="00555029" w:rsidP="00192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225048">
            <w:pPr>
              <w:spacing w:line="240" w:lineRule="auto"/>
              <w:ind w:firstLine="2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085E8B" w:rsidRPr="002C5AE4" w:rsidRDefault="00085E8B" w:rsidP="00085E8B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 2016 году с целью координация деятельности участников образовательного процесса по созданию оптимальных условий, способствующих сохранению здоровья обучающихся, формированию здорового образа жизни участников образовательных отношений продолжена работа по расширению сети кабинетов здоровья в образовательных организациях.</w:t>
            </w:r>
          </w:p>
          <w:p w:rsidR="00555029" w:rsidRPr="002C5AE4" w:rsidRDefault="00085E8B" w:rsidP="00085E8B">
            <w:pPr>
              <w:spacing w:after="0"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На отчетный период в образовательных организациях в Свердловской области функционирует 30 кабинетов здоровья в 18 муниципальных образованиях в Свердловской области (на 01.12.2015 – 29 кабинетов здоровья). Продолжена работа по созданию кабинетов здоровья во всех муниципальных образованиях в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657C8"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57.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семинаров, курсов </w:t>
            </w: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повышения квалификации для руководителей и педагогов образовательных организаций </w:t>
            </w: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по вопросам формирования здорового образа жизни, репродуктивного здоровья обучающихся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287E78">
            <w:pPr>
              <w:spacing w:line="240" w:lineRule="auto"/>
              <w:ind w:firstLine="2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информация представлена Министерством общего и профессионального образования Свердловской области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выполняется в рамках государственного задания государственного автономного образовательного учреждения Свердловской области «Институт развития образования» (далее – ГАОУ ДПО СО «Институт развития образования»), государственного бюджетного учреждения Свердловской области «Центр психолого-педагогической, медицинской и социальной помощи «Ладо» (далее – ГБУ СО «Центр психолого-педагогической, медицинской и социальной помощи «Ладо»).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71B56" w:rsidRPr="002C5AE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2 квартале 2016 года ГАОУ ДПО СО «Институт развития образования» организовано повышение квалификации педагогических и руководящих работников образовательных организаций Свердловской области по дополнительным профессиональным программам: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«Физкультурно-оздоровительная работа с детьми в рамках реализации всероссийского физкультурно-спортивного комплекса ГТО» (8 час.);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«Актуальные вопросы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выявления групп риска возможного вовлечения школьников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 потребление наркотических веществ» (8 час.);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«Всероссийский физкультурно-оздоровительный комплекс: идеология, содержание, технологии внедрения» (32 час.);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деятельность в соответствии с федеральными государственными образовательными стандартами   дошкольного образования (далее – ФГОС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) в дошкольных образовательных организациях» (40 час.);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Проектирование деятельности инструктора по физической культуре дошкольного учреждения в условиях введения ФГОС ДО (40 час.).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Всего во 2 квартале 2016 года в ГПОУ ДПО СО «Институт развития образования» прошли повышение квалификации по данному направлению 134 руководящих и педагогических работника образовательных организаций Свердловской области</w:t>
            </w:r>
          </w:p>
          <w:p w:rsidR="007530A1" w:rsidRPr="002C5AE4" w:rsidRDefault="007530A1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ГБУ СО «Центр психолого-педагогической, медицинской и социальной помощи «Ладо»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организованы и проведены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мероприятия:</w:t>
            </w:r>
          </w:p>
          <w:p w:rsidR="007530A1" w:rsidRPr="002C5AE4" w:rsidRDefault="007530A1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07.04.16 – семинар «Психолого-педагогическое сопровождение детей группы риска»; </w:t>
            </w:r>
          </w:p>
          <w:p w:rsidR="007530A1" w:rsidRPr="002C5AE4" w:rsidRDefault="007530A1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08.04.16 – семинар (совместно с ГБУЗ СО «СОПКБ») «Вопросы наркологии»;</w:t>
            </w:r>
          </w:p>
          <w:p w:rsidR="007530A1" w:rsidRPr="002C5AE4" w:rsidRDefault="007530A1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12-14.04.16 – тренинг «Решение групповых конфликтов. Круг сообщества» для «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пилотных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» площадок служб медиации образовательных организаций Свердловской области;</w:t>
            </w:r>
          </w:p>
          <w:p w:rsidR="007530A1" w:rsidRPr="002C5AE4" w:rsidRDefault="007530A1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20.05.16 – организация и проведение творческой лаборатории «Психолого-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педагогическое обеспечение образования» в рамках форума «Доступное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образование-доступная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страна» (проведение мастер-классов: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Арт-терапевтические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методы работы с детьми, имеющими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девиантные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формы поведения», «Комплексное сопровождение несовершеннолетних имеющих трудности в развитии и обучении в условиях ППМС центра», «Использование нестандартного оборудования в работе с детьми, имеющими нарушения в развитии и поведении»);</w:t>
            </w:r>
            <w:proofErr w:type="gramEnd"/>
          </w:p>
          <w:p w:rsidR="007530A1" w:rsidRPr="002C5AE4" w:rsidRDefault="007530A1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26.05.16 – совещание по подведению итогов социально-психологического тестирования обучающихся в государственных образовательных организациях Свердловской области, направленного на раннее выявления незаконного потребления наркотических средств и психотропных веществ.</w:t>
            </w:r>
            <w:proofErr w:type="gramEnd"/>
          </w:p>
          <w:p w:rsidR="00555029" w:rsidRPr="002C5AE4" w:rsidRDefault="007530A1" w:rsidP="00753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Всего в течение 2 квартала 2016 года в ГБУ СО «Центр психолого-педагогической, медицинской и социальной помощи «Ладо» прошли обучение 119 человек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A9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58.</w:t>
            </w:r>
          </w:p>
          <w:p w:rsidR="00555029" w:rsidRPr="002C5AE4" w:rsidRDefault="00555029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Разработка, тиражирование и распространение методических материалов, брошюр и буклетов по вопросам формирования здорового образа жизни, репродуктивного здоровья обучающихся</w:t>
            </w:r>
          </w:p>
          <w:p w:rsidR="00555029" w:rsidRPr="002C5AE4" w:rsidRDefault="00555029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4032C7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C33AD9" w:rsidRPr="002C5AE4" w:rsidRDefault="00C33AD9" w:rsidP="00C33AD9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выполняется в рамках государственного задания ГАОУ ДПО СО «Институт развития образования», ГБУ СО «Центр психолого-педагогической, медицинской и социальной помощи «Ладо».</w:t>
            </w:r>
          </w:p>
          <w:p w:rsidR="00C33AD9" w:rsidRPr="002C5AE4" w:rsidRDefault="00C33AD9" w:rsidP="00C33AD9">
            <w:pPr>
              <w:pStyle w:val="ae"/>
              <w:ind w:firstLine="415"/>
              <w:contextualSpacing/>
              <w:jc w:val="both"/>
              <w:rPr>
                <w:rFonts w:ascii="Times New Roman" w:hAnsi="Times New Roman"/>
              </w:rPr>
            </w:pPr>
            <w:r w:rsidRPr="002C5AE4">
              <w:rPr>
                <w:rFonts w:ascii="Times New Roman" w:hAnsi="Times New Roman"/>
              </w:rPr>
              <w:t>Во 2 квартале разработаны новые программы, методические рекомендации для руководящих и педагогических работников образовательных организаций:</w:t>
            </w:r>
          </w:p>
          <w:p w:rsidR="00C33AD9" w:rsidRPr="002C5AE4" w:rsidRDefault="00C33AD9" w:rsidP="00C33AD9">
            <w:pPr>
              <w:pStyle w:val="ae"/>
              <w:numPr>
                <w:ilvl w:val="0"/>
                <w:numId w:val="10"/>
              </w:numPr>
              <w:ind w:left="459" w:firstLine="0"/>
              <w:contextualSpacing/>
              <w:jc w:val="both"/>
              <w:rPr>
                <w:rFonts w:ascii="Times New Roman" w:hAnsi="Times New Roman"/>
              </w:rPr>
            </w:pPr>
            <w:r w:rsidRPr="002C5AE4">
              <w:rPr>
                <w:rFonts w:ascii="Times New Roman" w:hAnsi="Times New Roman"/>
              </w:rPr>
              <w:t>ГАОУ ДПО СО «Институт развития образования»:</w:t>
            </w:r>
          </w:p>
          <w:p w:rsidR="00C33AD9" w:rsidRPr="002C5AE4" w:rsidRDefault="00C33AD9" w:rsidP="00C33AD9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«Подготовка школьников к участию в олимпиаде по физической культуре».</w:t>
            </w:r>
          </w:p>
          <w:p w:rsidR="00C33AD9" w:rsidRPr="002C5AE4" w:rsidRDefault="00C33AD9" w:rsidP="00C33AD9">
            <w:pPr>
              <w:numPr>
                <w:ilvl w:val="0"/>
                <w:numId w:val="10"/>
              </w:numPr>
              <w:tabs>
                <w:tab w:val="left" w:pos="884"/>
              </w:tabs>
              <w:spacing w:after="0" w:line="240" w:lineRule="auto"/>
              <w:ind w:left="131" w:firstLine="3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ГБУ СО «Центр психолого-педагогической, медицинской и социальной помощи «Ладо»:</w:t>
            </w:r>
          </w:p>
          <w:p w:rsidR="00C33AD9" w:rsidRPr="002C5AE4" w:rsidRDefault="00C33AD9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«Использование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арт-терапии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 детьми младшего школьного возраста»;</w:t>
            </w:r>
          </w:p>
          <w:p w:rsidR="00C33AD9" w:rsidRPr="002C5AE4" w:rsidRDefault="00C33AD9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«Логопедическое обследование в условиях ПМПК как фактор совершенствования комплексной диагностики детей»;</w:t>
            </w:r>
          </w:p>
          <w:p w:rsidR="00C33AD9" w:rsidRPr="002C5AE4" w:rsidRDefault="00C33AD9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буклеты для родителей:</w:t>
            </w:r>
          </w:p>
          <w:p w:rsidR="00C33AD9" w:rsidRPr="002C5AE4" w:rsidRDefault="00C33AD9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«Профилактика истерик у детей в возрасте 2-3 лет»,</w:t>
            </w:r>
          </w:p>
          <w:p w:rsidR="00C33AD9" w:rsidRPr="002C5AE4" w:rsidRDefault="00C33AD9" w:rsidP="00C33AD9">
            <w:pPr>
              <w:spacing w:after="0" w:line="240" w:lineRule="auto"/>
              <w:ind w:firstLine="4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«Что делать, если Ваш ребенок стал жертвой притеснения (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буллинга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) в школе?»,</w:t>
            </w:r>
          </w:p>
          <w:p w:rsidR="00C33AD9" w:rsidRPr="002C5AE4" w:rsidRDefault="00C33AD9" w:rsidP="00C33AD9">
            <w:pPr>
              <w:spacing w:after="0" w:line="240" w:lineRule="auto"/>
              <w:ind w:firstLine="4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«Родительский авторитет: воспитание без подавления».</w:t>
            </w:r>
          </w:p>
          <w:p w:rsidR="00555029" w:rsidRPr="002C5AE4" w:rsidRDefault="00C33AD9" w:rsidP="00C33AD9">
            <w:pPr>
              <w:autoSpaceDE w:val="0"/>
              <w:autoSpaceDN w:val="0"/>
              <w:adjustRightInd w:val="0"/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 методические материалы размещены на официальных сайтах вышеназванных образовательных организаций в открытом доступе для скачивания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59.</w:t>
            </w:r>
          </w:p>
          <w:p w:rsidR="00555029" w:rsidRPr="002C5AE4" w:rsidRDefault="00555029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программы психолого-педагогической поддержки семьи и семейного воспитания «</w:t>
            </w:r>
            <w:proofErr w:type="gramStart"/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Осознанное</w:t>
            </w:r>
            <w:proofErr w:type="gramEnd"/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»</w:t>
            </w:r>
          </w:p>
          <w:p w:rsidR="00555029" w:rsidRPr="002C5AE4" w:rsidRDefault="00555029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9A063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F80635" w:rsidRPr="002C5AE4" w:rsidRDefault="00F80635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ГБУ СО «Центр психолого-педагогической, медицинской и социальной помощи «Ладо» разработана программа психолого-педагогической поддержки семьи и семейного воспитания «Осознанное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», предназначенная для работы с подростками и молодежью.</w:t>
            </w:r>
            <w:proofErr w:type="gramEnd"/>
          </w:p>
          <w:p w:rsidR="00F80635" w:rsidRPr="002C5AE4" w:rsidRDefault="00F80635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– формирование ответственного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и профилактика социального сиротства.</w:t>
            </w:r>
          </w:p>
          <w:p w:rsidR="00F80635" w:rsidRPr="002C5AE4" w:rsidRDefault="00F80635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представлена тремя модулями, имеющими различные целевые аудитории и разные задачи. Работа по программе может быть проведена как последовательно по всем модулям, так и по каждому модулю в отдельности. </w:t>
            </w:r>
          </w:p>
          <w:p w:rsidR="00F80635" w:rsidRPr="002C5AE4" w:rsidRDefault="00F80635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Задачи программы (в соответствии с модулями программы):</w:t>
            </w:r>
          </w:p>
          <w:p w:rsidR="00F80635" w:rsidRPr="002C5AE4" w:rsidRDefault="00F80635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1 модуль – повышение уровня личностной зрелости участников с целью профилактики раннего материнства и отцовства. Работа направлена на личностное развитие молодых людей, разрешение их личных противоречий, повышение уровня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ассертивности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, осознанности, ответственности и развитие навыков эффективного общения.</w:t>
            </w:r>
          </w:p>
          <w:p w:rsidR="00F80635" w:rsidRPr="002C5AE4" w:rsidRDefault="00F80635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Участники – дети младшего и старшего подросткового возраста (от 11 до 18 лет).</w:t>
            </w:r>
          </w:p>
          <w:p w:rsidR="00F80635" w:rsidRPr="002C5AE4" w:rsidRDefault="00F80635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2 модуль – стабилизация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психоэмоционального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беременных несовершеннолетних. Кроме того, участникам предлагается ряд тем для изучения вопросов, касающиеся физиологических особенностей женщины в период беременности и послеродовой период. Молодым людям, готовящимся к отцовству, предлагается принять участие в некоторых совместных занятиях и лекциях для повышения уровня их психологической готовности к новой роли.</w:t>
            </w:r>
          </w:p>
          <w:p w:rsidR="00F80635" w:rsidRPr="002C5AE4" w:rsidRDefault="00F80635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– беременные несовершеннолетние и молодые люди, готовящиеся к отцовству. </w:t>
            </w:r>
          </w:p>
          <w:p w:rsidR="00F80635" w:rsidRPr="002C5AE4" w:rsidRDefault="00F80635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3 модуль – повышение уровня компетентности молодых родителей в вопросах воспитания и развития детей раннего возраста, формирование психологической готовности к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 Данный модуль освещает вопросы, связанные с психофизиологическими особенностями послеродового периода, раннего развития ребенка и ухода за ним.</w:t>
            </w:r>
          </w:p>
          <w:p w:rsidR="00F80635" w:rsidRPr="002C5AE4" w:rsidRDefault="00F80635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– молодые родители (несовершеннолетние мамы и молодые люди), имеющие детей в возрасте                   от 0 до 1 года.</w:t>
            </w:r>
          </w:p>
          <w:p w:rsidR="00F80635" w:rsidRPr="002C5AE4" w:rsidRDefault="00F80635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Работа по программе «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Осознанное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» проводится в форме групповых занятий. Кроме того, по запросу участников проводятся индивидуальные консультации педагога-психолога, социального педагога, медицинских работников.</w:t>
            </w:r>
          </w:p>
          <w:p w:rsidR="00555029" w:rsidRPr="002C5AE4" w:rsidRDefault="00F80635" w:rsidP="00DA1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Программа «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Осознанное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» реализуется с 2015 года с воспитанниками учреждений для детей-сирот и детей, оставшихся без попечения родителей, на территории Полевского городского округа в рамках первого модуля         (15 участников)</w:t>
            </w:r>
          </w:p>
          <w:p w:rsidR="00661848" w:rsidRPr="002C5AE4" w:rsidRDefault="00661848" w:rsidP="00DA1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7657C8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60.</w:t>
            </w:r>
          </w:p>
          <w:p w:rsidR="00555029" w:rsidRPr="002C5AE4" w:rsidRDefault="00555029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межведомственного социально-педагогического проекта «Будь здоров!»</w:t>
            </w:r>
          </w:p>
          <w:p w:rsidR="00555029" w:rsidRPr="002C5AE4" w:rsidRDefault="00555029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2E1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E931EB" w:rsidRPr="002C5AE4" w:rsidRDefault="00E931EB" w:rsidP="00E931EB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Style w:val="defaultdocbaseattributestylewithoutnowrap1"/>
                <w:rFonts w:ascii="Times New Roman" w:hAnsi="Times New Roman" w:cs="Times New Roman"/>
                <w:sz w:val="24"/>
                <w:szCs w:val="24"/>
              </w:rPr>
              <w:t xml:space="preserve">С 01 по 21 июня 2016 года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на базе детского оздоровительного лагеря «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Таватуй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» – филиала ГБОУ ДОД СО «Детский оздоровительно-образовательный центр «Юность Урала» </w:t>
            </w:r>
            <w:r w:rsidRPr="002C5AE4">
              <w:rPr>
                <w:rStyle w:val="defaultdocbaseattributestylewithoutnowrap1"/>
                <w:rFonts w:ascii="Times New Roman" w:hAnsi="Times New Roman" w:cs="Times New Roman"/>
                <w:sz w:val="24"/>
                <w:szCs w:val="24"/>
              </w:rPr>
              <w:t>проведен о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бластной отборочный этап межведомственного социально-педагогического проекта «Будь здоров!» (далее – проект).</w:t>
            </w:r>
          </w:p>
          <w:p w:rsidR="00E931EB" w:rsidRPr="002C5AE4" w:rsidRDefault="00E931EB" w:rsidP="00E931EB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областном этапе проекта приняли участие 14 классов муниципальных общеобразовательных организаций – победителей </w:t>
            </w:r>
            <w:r w:rsidRPr="002C5AE4">
              <w:rPr>
                <w:rStyle w:val="defaultdocbaseattributestylewithoutnowrap1"/>
                <w:rFonts w:ascii="Times New Roman" w:hAnsi="Times New Roman" w:cs="Times New Roman"/>
                <w:sz w:val="24"/>
                <w:szCs w:val="24"/>
              </w:rPr>
              <w:t xml:space="preserve">муниципального отборочного этапа проекта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(224 участника). </w:t>
            </w:r>
          </w:p>
          <w:p w:rsidR="00555029" w:rsidRPr="002C5AE4" w:rsidRDefault="00E931EB" w:rsidP="00E93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отборочного этапа проекта стал 7 М класс муниципального автономного общеобразовательного учреждения средней общеобразовательной школы № 7 городского округа Первоуральск в количестве 26 человек. Класс-победитель награжден поездкой в пос.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Дивноморское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с 19 августа по 09 сентября 2016 года</w:t>
            </w:r>
          </w:p>
        </w:tc>
      </w:tr>
      <w:tr w:rsidR="00555029" w:rsidRPr="002C5AE4" w:rsidTr="00B617E6">
        <w:tc>
          <w:tcPr>
            <w:tcW w:w="851" w:type="dxa"/>
          </w:tcPr>
          <w:p w:rsidR="00555029" w:rsidRPr="002C5AE4" w:rsidRDefault="007657C8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A44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170D15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61" w:type="dxa"/>
          </w:tcPr>
          <w:p w:rsidR="00555029" w:rsidRPr="002C5AE4" w:rsidRDefault="00555029" w:rsidP="00E9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61. </w:t>
            </w:r>
          </w:p>
          <w:p w:rsidR="00555029" w:rsidRPr="002C5AE4" w:rsidRDefault="00555029" w:rsidP="00E9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сопровождения медицинского </w:t>
            </w:r>
            <w:proofErr w:type="spellStart"/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интернет-портала</w:t>
            </w:r>
            <w:proofErr w:type="spellEnd"/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онлайн-консультирования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подростков по вопросам репродуктивного здоровья</w:t>
            </w:r>
          </w:p>
        </w:tc>
        <w:tc>
          <w:tcPr>
            <w:tcW w:w="8788" w:type="dxa"/>
          </w:tcPr>
          <w:p w:rsidR="00555029" w:rsidRPr="002C5AE4" w:rsidRDefault="007673EE" w:rsidP="00C23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портала в рамках </w:t>
            </w:r>
            <w:r w:rsidR="00C23D86" w:rsidRPr="002C5AE4">
              <w:rPr>
                <w:rFonts w:ascii="Times New Roman" w:hAnsi="Times New Roman" w:cs="Times New Roman"/>
                <w:sz w:val="24"/>
                <w:szCs w:val="24"/>
              </w:rPr>
              <w:t>планируется на базе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ФГБУ «Уральский НИИ ОММ» МЗ РФ</w:t>
            </w:r>
          </w:p>
        </w:tc>
      </w:tr>
      <w:tr w:rsidR="00555029" w:rsidRPr="002C5AE4" w:rsidTr="00F660B2">
        <w:tc>
          <w:tcPr>
            <w:tcW w:w="851" w:type="dxa"/>
          </w:tcPr>
          <w:p w:rsidR="00555029" w:rsidRPr="002C5AE4" w:rsidRDefault="00555029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0D15" w:rsidRPr="002C5A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Задача 4. </w:t>
            </w:r>
            <w:r w:rsidRPr="002C5AE4">
              <w:rPr>
                <w:rStyle w:val="news"/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работы по формированию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материнской доминанты в ситуациях репродуктивного выбора</w:t>
            </w:r>
          </w:p>
        </w:tc>
      </w:tr>
      <w:tr w:rsidR="00555029" w:rsidRPr="002C5AE4" w:rsidTr="008350D5">
        <w:tc>
          <w:tcPr>
            <w:tcW w:w="851" w:type="dxa"/>
          </w:tcPr>
          <w:p w:rsidR="00555029" w:rsidRPr="002C5AE4" w:rsidRDefault="00555029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0D15" w:rsidRPr="002C5A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0D15" w:rsidRPr="002C5A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63.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Обучение врачей и среднего медперсонала женских консультаций, гинекологических отделений по вопросам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доабортного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</w:t>
            </w:r>
          </w:p>
        </w:tc>
        <w:tc>
          <w:tcPr>
            <w:tcW w:w="8788" w:type="dxa"/>
          </w:tcPr>
          <w:p w:rsidR="00BD0012" w:rsidRPr="002C5AE4" w:rsidRDefault="00BD0012" w:rsidP="00BD001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обучения специалистов курирует научно-методический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образовательный центр на базе ГСКОУ СО «Специальная школа-интернат № 17» в соответствии с приказом </w:t>
            </w:r>
            <w:r w:rsidR="00971CD7" w:rsidRPr="002C5A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инистерства здравоохранения Свердловской области от 23.07.2012 г. № 803 «О создании научно-методического образовательного центра по организации психосоциальной помощи беременным женщинам и детям, находящимся в трудной жизненной ситуации, в службе охраны здоровья матери и ребенка».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На базе центра в ежегодном режиме проходят семинары «Сложные вопросы психологического консультирования женщин в ситуациях репродуктивного выбора (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доабортное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консультирование)».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проведения семинаров большое внимание уделяется морально-этическим и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деонтологическим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аспектам консультирования женщин в ситуации репродуктивного выбора, проводятся занятия по повышению квалификации психологов и медицинских работников в области методики, способствующей рождаемости, совершенствования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консультационно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– психологической практики работы с беременными женщинами и их ближайшим окружением по консультированию в ситуации репродуктивного выбора.</w:t>
            </w:r>
            <w:r w:rsidRPr="002C5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27 июня 2016 года Научно-методическим образовательным центром по организации психосоциальной помощи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беременным женщинам и детям, находящимся в трудной жизненной ситуации, в службе охраны здоровья матери и ребенка по Свердловской области был проведен на базе Областного перинатального центра очередной семинар для психологов и акушеров-гинекологов. </w:t>
            </w:r>
          </w:p>
          <w:p w:rsidR="00555029" w:rsidRPr="002C5AE4" w:rsidRDefault="00BD0012" w:rsidP="00BD00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На семинаре присутствовали 42 человека, из них: психологи города Екатеринбурга и области (22 человека), заведующие ЖК и врачи-акушеры-гинекологи (13 человек), а также сотрудники и руководители общественных организаций, оказывающие помощь женщинам и их семьям (2 человека), сотрудники НМОЦ (4 человека). В работе семинара принял участие главный психотерапевт Свердловской области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Перцель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М.Г.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170D15" w:rsidRPr="002C5A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1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555029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0D15" w:rsidRPr="002C5A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65.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мероприятий </w:t>
            </w: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в сфере семейной политики, пропагандирующих ценности семьи и здорового образа жизни</w:t>
            </w:r>
          </w:p>
          <w:p w:rsidR="00555029" w:rsidRPr="002C5AE4" w:rsidRDefault="00555029" w:rsidP="00C8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C13FA8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социальной политики Свердловской области</w:t>
            </w:r>
          </w:p>
          <w:p w:rsidR="00EA7B43" w:rsidRPr="002C5AE4" w:rsidRDefault="00EA7B43" w:rsidP="00EA7B43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более 20 лет Министерством социальной политики Свердловской области проводится областной конкурс «Семья года», направленный на профилактику детского и семейного неблагополучия, формирования позитивного общественного мнения в поддержку семейных ценностей и ответственного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. Областной конкурс «Семья года» 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проводится по двум номинациям: «Семейные династии» и «Счастливые дети – счастливые родители». В 1 полугодии 2016 года проведены муниципальные, окружные этапы областного конкурса «Семья года» во всех муниципальных образованиях, расположенных на территории Свердловской области. Торжественное мероприятие, посвященное подведению итогов областного конкурса «Семья года» и приуроченное к празднованию Дня матери, традиционно состоится в ноябре 2016 года. </w:t>
            </w:r>
          </w:p>
          <w:p w:rsidR="00555029" w:rsidRPr="002C5AE4" w:rsidRDefault="00EA7B43" w:rsidP="00EA7B43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Более 10 лет Министерство социальной политики Свердловской области организует проведение областных социальных акций: фестиваль-конкурс творчества «Город мастеров», фестиваль «Патриоты России» и областную Спартакиаду «Город олимпийских надежд», направленные на создание условий для раскрытия творческих способностей детей и подростков, их гражданского и патриотического воспитания, развития у них стремления к выполнению своего долга перед Отечеством в важнейших сферах жизни общества.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В 2016 году отборочные этапы проведены во всех муниципальных образованиях, расположенных на территории Свердловской области. Награждение победителей запланировано на </w:t>
            </w:r>
            <w:r w:rsidRPr="002C5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2016 года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170D15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66.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стационарозамещающих</w:t>
            </w:r>
            <w:proofErr w:type="spellEnd"/>
            <w:r w:rsidRPr="002C5AE4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технологий социального обслуживания семьи и детей</w:t>
            </w:r>
          </w:p>
          <w:p w:rsidR="00555029" w:rsidRPr="002C5AE4" w:rsidRDefault="00555029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4579EC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социальной политики Свердловской области</w:t>
            </w:r>
          </w:p>
          <w:p w:rsidR="00D13DB8" w:rsidRPr="002C5AE4" w:rsidRDefault="00D13DB8" w:rsidP="00D13DB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создана и функционирует система организаций социального обслуживания, расположенных в большинстве муниципальных образований в Свердловской области. Государственные организации социального обслуживания семьи и детей Свердловской области (38 государственных организаций социального обслуживания семьи и детей, 3 детских дома-интерната для умственно отсталых детей) организуют непосредственно работу с семьями, воспитывающими детей.  Особое внимание в деятельности организаций социального обслуживания уделяется развитию деятельности отделений профилактики безнадзорности несовершеннолетних, непосредственно осуществляющих выявление несовершеннолетних и семей, находящихся в трудной жизненной ситуации, в социально опасном положении, организацию их социальной реабилитации и внедрение участкового принципа работы в деятельность этих учреждений.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 указанных категорий семей осуществляется на основе индивидуальных программ социальной реабилитации. В 17 центрах социальной помощи семье и детям и 21 социально-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реабилитационном центре для несовершеннолетних Свердловской области, 14 комплексных учреждениях социального обслуживания населения функционируют отделения профилактики безнадзорности несовершеннолетних с участковыми социальными службами. Количество социальных услуг, предоставленных семьям с детьми, по состоянию на 01.07.2016, составило – 191 889, из них консультационных и методических услуг – 132 915. В </w:t>
            </w:r>
            <w:proofErr w:type="spellStart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полустационарной</w:t>
            </w:r>
            <w:proofErr w:type="spellEnd"/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форме,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услуг, обслужено 55 866 человек, на дому – 2760 человек. </w:t>
            </w:r>
          </w:p>
          <w:p w:rsidR="00555029" w:rsidRPr="002C5AE4" w:rsidRDefault="00D13DB8" w:rsidP="00D13DB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На базе 18 учреждений социального обслуживания Свердловской области функционируют «социальные поликлиники». Детские телефоны доверия эффективны как оперативные службы социально-психологической помощи с использованием телефонной коммуникации, достаточно мобильные и позволяющие в сжатые сроки оказывать </w:t>
            </w:r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детям и их родителям (лицам их заменяющим) экстренную консультативно-психологическую помощь по телефону, в том числе в случаях жестокого обращения и насилия в отношении детей, включая случаи сексуального насилия, как в семье, так и </w:t>
            </w:r>
            <w:proofErr w:type="gram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вне</w:t>
            </w:r>
            <w:proofErr w:type="gram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ее</w:t>
            </w:r>
            <w:proofErr w:type="gramEnd"/>
            <w:r w:rsidRPr="002C5AE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Свердловской области детский телефон доверия объединяет 6 телефонных линий, подключенных к общефедеральному номеру 8-800-2000-122,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                       г. Екатеринбурге, г. Нижний Тагил, г. Артемовском, г. Нижняя Тура, г. Первоуральске, г. Богдановиче.</w:t>
            </w: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2C5A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2016 году на телефон доверия поступило более 6700 обращений. Наибольшее количество обращений составляли телефонные звонки от детей и подростков – более 3600 звонков, или 54 процента от общего числа звонков, поступивших на телефон доверия, от родителей детей и подростков (лиц, их замещающих) поступило более 1700 звонков (25 процентов), от иных граждан – более 1300 звонков (21 процент)</w:t>
            </w:r>
          </w:p>
        </w:tc>
      </w:tr>
      <w:tr w:rsidR="00555029" w:rsidRPr="002C5AE4" w:rsidTr="00F660B2">
        <w:tc>
          <w:tcPr>
            <w:tcW w:w="851" w:type="dxa"/>
          </w:tcPr>
          <w:p w:rsidR="00555029" w:rsidRPr="002C5AE4" w:rsidRDefault="00170D15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1F0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Задача 5. Совершенствование материально-технической базы службы охраны здоровья матери и ребенка</w:t>
            </w:r>
          </w:p>
        </w:tc>
      </w:tr>
      <w:tr w:rsidR="00555029" w:rsidRPr="002C5AE4" w:rsidTr="00CE0E3E">
        <w:tc>
          <w:tcPr>
            <w:tcW w:w="851" w:type="dxa"/>
          </w:tcPr>
          <w:p w:rsidR="00555029" w:rsidRPr="002C5AE4" w:rsidRDefault="00170D15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55029" w:rsidRPr="002C5AE4" w:rsidRDefault="00555029" w:rsidP="005D3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по заказчику – Министерству строительства и развития инфраструктуры Свердловской области</w:t>
            </w:r>
          </w:p>
        </w:tc>
      </w:tr>
      <w:tr w:rsidR="00555029" w:rsidRPr="00171E43" w:rsidTr="00CE0E3E">
        <w:tc>
          <w:tcPr>
            <w:tcW w:w="851" w:type="dxa"/>
          </w:tcPr>
          <w:p w:rsidR="00555029" w:rsidRPr="002C5AE4" w:rsidRDefault="00170D15" w:rsidP="00B26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555029" w:rsidRPr="002C5A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55029" w:rsidRPr="002C5AE4" w:rsidRDefault="00555029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Мероприятие 67.</w:t>
            </w:r>
          </w:p>
          <w:p w:rsidR="00555029" w:rsidRPr="002C5AE4" w:rsidRDefault="00555029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</w:t>
            </w:r>
            <w:proofErr w:type="gramStart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 зданий Уральского научно-исследовательского института охраны материнства</w:t>
            </w:r>
            <w:proofErr w:type="gramEnd"/>
            <w:r w:rsidRPr="002C5A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младенчества в городе Екатеринбурге</w:t>
            </w:r>
          </w:p>
          <w:p w:rsidR="00555029" w:rsidRPr="002C5AE4" w:rsidRDefault="00555029" w:rsidP="003E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55029" w:rsidRPr="002C5AE4" w:rsidRDefault="00555029" w:rsidP="00DF1C50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информация представлена Министерством строительства и развития </w:t>
            </w:r>
            <w:r w:rsidRPr="002C5AE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инфраструктуры Свердловской области</w:t>
            </w:r>
          </w:p>
          <w:p w:rsidR="00555029" w:rsidRPr="00171E43" w:rsidRDefault="00555029" w:rsidP="003C0700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AE4">
              <w:rPr>
                <w:rFonts w:ascii="Times New Roman" w:hAnsi="Times New Roman" w:cs="Times New Roman"/>
                <w:sz w:val="24"/>
                <w:szCs w:val="24"/>
              </w:rPr>
              <w:t>Согласно государственной программе Свердловской области «Реализация основных направлений государственной политики в строительном комплексе Свердловской области до 2020 года», утвержденной постановлением Правительства Свердловской области от 24.10.2013 № 1296-ПП, финансирование данного мероприятия в 2016 году не предусмотрено</w:t>
            </w:r>
          </w:p>
        </w:tc>
      </w:tr>
    </w:tbl>
    <w:p w:rsidR="00B8434B" w:rsidRPr="006477E6" w:rsidRDefault="00B8434B" w:rsidP="00FA1BFE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1355"/>
      <w:bookmarkEnd w:id="0"/>
      <w:bookmarkEnd w:id="1"/>
    </w:p>
    <w:sectPr w:rsidR="00B8434B" w:rsidRPr="006477E6" w:rsidSect="00FA1BFE">
      <w:pgSz w:w="16838" w:h="11905" w:orient="landscape" w:code="9"/>
      <w:pgMar w:top="1418" w:right="1134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2C7" w:rsidRDefault="00F742C7" w:rsidP="00EC1E8A">
      <w:pPr>
        <w:spacing w:after="0" w:line="240" w:lineRule="auto"/>
      </w:pPr>
      <w:r>
        <w:separator/>
      </w:r>
    </w:p>
  </w:endnote>
  <w:endnote w:type="continuationSeparator" w:id="0">
    <w:p w:rsidR="00F742C7" w:rsidRDefault="00F742C7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2C7" w:rsidRDefault="00F742C7" w:rsidP="00EC1E8A">
      <w:pPr>
        <w:spacing w:after="0" w:line="240" w:lineRule="auto"/>
      </w:pPr>
      <w:r>
        <w:separator/>
      </w:r>
    </w:p>
  </w:footnote>
  <w:footnote w:type="continuationSeparator" w:id="0">
    <w:p w:rsidR="00F742C7" w:rsidRDefault="00F742C7" w:rsidP="00EC1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44786"/>
    <w:multiLevelType w:val="hybridMultilevel"/>
    <w:tmpl w:val="92EE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41CD7"/>
    <w:multiLevelType w:val="hybridMultilevel"/>
    <w:tmpl w:val="97CE62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6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F212632"/>
    <w:multiLevelType w:val="hybridMultilevel"/>
    <w:tmpl w:val="3368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E134F"/>
    <w:multiLevelType w:val="hybridMultilevel"/>
    <w:tmpl w:val="149A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1">
    <w:nsid w:val="6E5B75FC"/>
    <w:multiLevelType w:val="hybridMultilevel"/>
    <w:tmpl w:val="BD3C5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B9076B"/>
    <w:multiLevelType w:val="hybridMultilevel"/>
    <w:tmpl w:val="A66A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1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98"/>
    <w:rsid w:val="000005B6"/>
    <w:rsid w:val="000016B9"/>
    <w:rsid w:val="00001B8D"/>
    <w:rsid w:val="00002501"/>
    <w:rsid w:val="0000303E"/>
    <w:rsid w:val="0000406F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2C0A"/>
    <w:rsid w:val="00013351"/>
    <w:rsid w:val="00016ED7"/>
    <w:rsid w:val="0001711E"/>
    <w:rsid w:val="00017561"/>
    <w:rsid w:val="0001775A"/>
    <w:rsid w:val="0002025A"/>
    <w:rsid w:val="0002095A"/>
    <w:rsid w:val="00020A0F"/>
    <w:rsid w:val="00020B8C"/>
    <w:rsid w:val="00020DD3"/>
    <w:rsid w:val="00021299"/>
    <w:rsid w:val="000213F0"/>
    <w:rsid w:val="00022882"/>
    <w:rsid w:val="00022CB0"/>
    <w:rsid w:val="00022EE2"/>
    <w:rsid w:val="00023555"/>
    <w:rsid w:val="00024F17"/>
    <w:rsid w:val="00025313"/>
    <w:rsid w:val="000254C9"/>
    <w:rsid w:val="00025BE1"/>
    <w:rsid w:val="000267A5"/>
    <w:rsid w:val="000268F9"/>
    <w:rsid w:val="000269C3"/>
    <w:rsid w:val="00026C37"/>
    <w:rsid w:val="00026F87"/>
    <w:rsid w:val="0002720F"/>
    <w:rsid w:val="000274AA"/>
    <w:rsid w:val="00027D51"/>
    <w:rsid w:val="00030523"/>
    <w:rsid w:val="000307D2"/>
    <w:rsid w:val="000312AB"/>
    <w:rsid w:val="00032275"/>
    <w:rsid w:val="0003242D"/>
    <w:rsid w:val="00032F3C"/>
    <w:rsid w:val="00033622"/>
    <w:rsid w:val="00033642"/>
    <w:rsid w:val="0003422D"/>
    <w:rsid w:val="000350FF"/>
    <w:rsid w:val="000351B2"/>
    <w:rsid w:val="00035854"/>
    <w:rsid w:val="0003646A"/>
    <w:rsid w:val="00036B49"/>
    <w:rsid w:val="00036C55"/>
    <w:rsid w:val="00036FDF"/>
    <w:rsid w:val="00037414"/>
    <w:rsid w:val="00037792"/>
    <w:rsid w:val="00037970"/>
    <w:rsid w:val="00037CE1"/>
    <w:rsid w:val="00042161"/>
    <w:rsid w:val="00042298"/>
    <w:rsid w:val="00042318"/>
    <w:rsid w:val="00042738"/>
    <w:rsid w:val="000431D6"/>
    <w:rsid w:val="000432C5"/>
    <w:rsid w:val="000436BE"/>
    <w:rsid w:val="00044769"/>
    <w:rsid w:val="000457C3"/>
    <w:rsid w:val="00046108"/>
    <w:rsid w:val="000463AC"/>
    <w:rsid w:val="00046718"/>
    <w:rsid w:val="00046A96"/>
    <w:rsid w:val="00046B7C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362"/>
    <w:rsid w:val="000544EE"/>
    <w:rsid w:val="00054966"/>
    <w:rsid w:val="00055328"/>
    <w:rsid w:val="00055975"/>
    <w:rsid w:val="00055AB0"/>
    <w:rsid w:val="00055BD1"/>
    <w:rsid w:val="00055E98"/>
    <w:rsid w:val="00056925"/>
    <w:rsid w:val="00057095"/>
    <w:rsid w:val="000579AE"/>
    <w:rsid w:val="000604B9"/>
    <w:rsid w:val="00060875"/>
    <w:rsid w:val="00060C4C"/>
    <w:rsid w:val="00061243"/>
    <w:rsid w:val="00061DA7"/>
    <w:rsid w:val="000620EC"/>
    <w:rsid w:val="000631B6"/>
    <w:rsid w:val="00063A89"/>
    <w:rsid w:val="00063D1E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3E8"/>
    <w:rsid w:val="00070959"/>
    <w:rsid w:val="00070D21"/>
    <w:rsid w:val="00071F43"/>
    <w:rsid w:val="0007310A"/>
    <w:rsid w:val="00073367"/>
    <w:rsid w:val="00073467"/>
    <w:rsid w:val="00073FCC"/>
    <w:rsid w:val="00074AE2"/>
    <w:rsid w:val="00074C80"/>
    <w:rsid w:val="000750E9"/>
    <w:rsid w:val="000753F9"/>
    <w:rsid w:val="00077649"/>
    <w:rsid w:val="00077E22"/>
    <w:rsid w:val="00077F53"/>
    <w:rsid w:val="0008077D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842"/>
    <w:rsid w:val="00084BAE"/>
    <w:rsid w:val="00084C1B"/>
    <w:rsid w:val="00085781"/>
    <w:rsid w:val="00085E8B"/>
    <w:rsid w:val="000866B8"/>
    <w:rsid w:val="00086D1F"/>
    <w:rsid w:val="00087142"/>
    <w:rsid w:val="0008769B"/>
    <w:rsid w:val="0008774D"/>
    <w:rsid w:val="00090228"/>
    <w:rsid w:val="00090334"/>
    <w:rsid w:val="000909B1"/>
    <w:rsid w:val="00090DC6"/>
    <w:rsid w:val="00092956"/>
    <w:rsid w:val="00094327"/>
    <w:rsid w:val="00094518"/>
    <w:rsid w:val="00094BBB"/>
    <w:rsid w:val="00094DEC"/>
    <w:rsid w:val="00095FD4"/>
    <w:rsid w:val="000960B1"/>
    <w:rsid w:val="000960CD"/>
    <w:rsid w:val="00096CA0"/>
    <w:rsid w:val="00097ED9"/>
    <w:rsid w:val="000A03D1"/>
    <w:rsid w:val="000A11DF"/>
    <w:rsid w:val="000A1276"/>
    <w:rsid w:val="000A1E22"/>
    <w:rsid w:val="000A21C6"/>
    <w:rsid w:val="000A2D06"/>
    <w:rsid w:val="000A336D"/>
    <w:rsid w:val="000A36A0"/>
    <w:rsid w:val="000A4350"/>
    <w:rsid w:val="000A4767"/>
    <w:rsid w:val="000A529E"/>
    <w:rsid w:val="000A58C4"/>
    <w:rsid w:val="000A5FC0"/>
    <w:rsid w:val="000A606F"/>
    <w:rsid w:val="000A6634"/>
    <w:rsid w:val="000A6CE5"/>
    <w:rsid w:val="000A6ED9"/>
    <w:rsid w:val="000A78C7"/>
    <w:rsid w:val="000B03A3"/>
    <w:rsid w:val="000B04B0"/>
    <w:rsid w:val="000B0B43"/>
    <w:rsid w:val="000B186B"/>
    <w:rsid w:val="000B1D91"/>
    <w:rsid w:val="000B23DE"/>
    <w:rsid w:val="000B25FB"/>
    <w:rsid w:val="000B2812"/>
    <w:rsid w:val="000B2876"/>
    <w:rsid w:val="000B29A2"/>
    <w:rsid w:val="000B36AF"/>
    <w:rsid w:val="000B3EDF"/>
    <w:rsid w:val="000B47AB"/>
    <w:rsid w:val="000B47E3"/>
    <w:rsid w:val="000B54C4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53E4"/>
    <w:rsid w:val="000C554D"/>
    <w:rsid w:val="000C5AD3"/>
    <w:rsid w:val="000C661D"/>
    <w:rsid w:val="000C6A92"/>
    <w:rsid w:val="000D0761"/>
    <w:rsid w:val="000D0E7A"/>
    <w:rsid w:val="000D14B2"/>
    <w:rsid w:val="000D166A"/>
    <w:rsid w:val="000D1DF1"/>
    <w:rsid w:val="000D1E23"/>
    <w:rsid w:val="000D2B62"/>
    <w:rsid w:val="000D32A4"/>
    <w:rsid w:val="000D3A65"/>
    <w:rsid w:val="000D3CDB"/>
    <w:rsid w:val="000D40CA"/>
    <w:rsid w:val="000D5C37"/>
    <w:rsid w:val="000D5DB2"/>
    <w:rsid w:val="000E0C19"/>
    <w:rsid w:val="000E2092"/>
    <w:rsid w:val="000E2791"/>
    <w:rsid w:val="000E29A1"/>
    <w:rsid w:val="000E2AB8"/>
    <w:rsid w:val="000E35A7"/>
    <w:rsid w:val="000E3BE9"/>
    <w:rsid w:val="000E4730"/>
    <w:rsid w:val="000E4B42"/>
    <w:rsid w:val="000E4F42"/>
    <w:rsid w:val="000E58C2"/>
    <w:rsid w:val="000E5A04"/>
    <w:rsid w:val="000E5ECA"/>
    <w:rsid w:val="000E6856"/>
    <w:rsid w:val="000E7BBB"/>
    <w:rsid w:val="000F077D"/>
    <w:rsid w:val="000F082A"/>
    <w:rsid w:val="000F174E"/>
    <w:rsid w:val="000F18A9"/>
    <w:rsid w:val="000F1EFB"/>
    <w:rsid w:val="000F30D7"/>
    <w:rsid w:val="000F383C"/>
    <w:rsid w:val="000F3C1D"/>
    <w:rsid w:val="000F534B"/>
    <w:rsid w:val="000F54FA"/>
    <w:rsid w:val="000F6116"/>
    <w:rsid w:val="00100481"/>
    <w:rsid w:val="00101F00"/>
    <w:rsid w:val="0010208D"/>
    <w:rsid w:val="00102A6F"/>
    <w:rsid w:val="00103E47"/>
    <w:rsid w:val="00104819"/>
    <w:rsid w:val="00104963"/>
    <w:rsid w:val="00105F3F"/>
    <w:rsid w:val="00106170"/>
    <w:rsid w:val="001067A9"/>
    <w:rsid w:val="00106DA5"/>
    <w:rsid w:val="00106FB9"/>
    <w:rsid w:val="00107559"/>
    <w:rsid w:val="001077BF"/>
    <w:rsid w:val="00107EA1"/>
    <w:rsid w:val="00110403"/>
    <w:rsid w:val="00110A1E"/>
    <w:rsid w:val="00110CC1"/>
    <w:rsid w:val="00110CE7"/>
    <w:rsid w:val="00111091"/>
    <w:rsid w:val="001114C1"/>
    <w:rsid w:val="0011198D"/>
    <w:rsid w:val="001129F2"/>
    <w:rsid w:val="001132BC"/>
    <w:rsid w:val="00113638"/>
    <w:rsid w:val="00113C25"/>
    <w:rsid w:val="00113EB0"/>
    <w:rsid w:val="001143F8"/>
    <w:rsid w:val="001149C2"/>
    <w:rsid w:val="0011539B"/>
    <w:rsid w:val="00115562"/>
    <w:rsid w:val="001155E4"/>
    <w:rsid w:val="00115DAE"/>
    <w:rsid w:val="00116E4B"/>
    <w:rsid w:val="001175E6"/>
    <w:rsid w:val="0011773B"/>
    <w:rsid w:val="0011796F"/>
    <w:rsid w:val="00120044"/>
    <w:rsid w:val="0012005C"/>
    <w:rsid w:val="00120145"/>
    <w:rsid w:val="00120204"/>
    <w:rsid w:val="00120B7D"/>
    <w:rsid w:val="0012182E"/>
    <w:rsid w:val="00121F59"/>
    <w:rsid w:val="00122098"/>
    <w:rsid w:val="00122856"/>
    <w:rsid w:val="0012336F"/>
    <w:rsid w:val="001236F9"/>
    <w:rsid w:val="001240B9"/>
    <w:rsid w:val="00124AA6"/>
    <w:rsid w:val="0012612A"/>
    <w:rsid w:val="0012702B"/>
    <w:rsid w:val="00127205"/>
    <w:rsid w:val="00127502"/>
    <w:rsid w:val="0013000A"/>
    <w:rsid w:val="0013043F"/>
    <w:rsid w:val="00130A56"/>
    <w:rsid w:val="00131957"/>
    <w:rsid w:val="00131A98"/>
    <w:rsid w:val="00131FF7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ABA"/>
    <w:rsid w:val="00135BEA"/>
    <w:rsid w:val="0013631A"/>
    <w:rsid w:val="00136868"/>
    <w:rsid w:val="00136DA2"/>
    <w:rsid w:val="00136EE1"/>
    <w:rsid w:val="001372A9"/>
    <w:rsid w:val="001377DC"/>
    <w:rsid w:val="00137CC1"/>
    <w:rsid w:val="00137FB9"/>
    <w:rsid w:val="001409D7"/>
    <w:rsid w:val="00140E8B"/>
    <w:rsid w:val="00140F90"/>
    <w:rsid w:val="00141402"/>
    <w:rsid w:val="00141684"/>
    <w:rsid w:val="0014179E"/>
    <w:rsid w:val="00142544"/>
    <w:rsid w:val="001428B9"/>
    <w:rsid w:val="00142D85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68F"/>
    <w:rsid w:val="0014588C"/>
    <w:rsid w:val="001460DE"/>
    <w:rsid w:val="00146240"/>
    <w:rsid w:val="00146406"/>
    <w:rsid w:val="00146EDF"/>
    <w:rsid w:val="00146F73"/>
    <w:rsid w:val="0014723A"/>
    <w:rsid w:val="00147E7A"/>
    <w:rsid w:val="00150501"/>
    <w:rsid w:val="001506BC"/>
    <w:rsid w:val="00150B65"/>
    <w:rsid w:val="00152F5C"/>
    <w:rsid w:val="00153461"/>
    <w:rsid w:val="00153CA4"/>
    <w:rsid w:val="00154421"/>
    <w:rsid w:val="00154695"/>
    <w:rsid w:val="001548B9"/>
    <w:rsid w:val="0015544A"/>
    <w:rsid w:val="001554D1"/>
    <w:rsid w:val="001555DF"/>
    <w:rsid w:val="00156030"/>
    <w:rsid w:val="00156616"/>
    <w:rsid w:val="00156B33"/>
    <w:rsid w:val="00156DF5"/>
    <w:rsid w:val="00157B45"/>
    <w:rsid w:val="00157EAB"/>
    <w:rsid w:val="00160AB0"/>
    <w:rsid w:val="00160BBF"/>
    <w:rsid w:val="00160BD6"/>
    <w:rsid w:val="00160C33"/>
    <w:rsid w:val="00160CAE"/>
    <w:rsid w:val="00160F70"/>
    <w:rsid w:val="00161CF0"/>
    <w:rsid w:val="0016218E"/>
    <w:rsid w:val="00162824"/>
    <w:rsid w:val="0016302B"/>
    <w:rsid w:val="001631A2"/>
    <w:rsid w:val="001635DA"/>
    <w:rsid w:val="00164284"/>
    <w:rsid w:val="001643AF"/>
    <w:rsid w:val="001644ED"/>
    <w:rsid w:val="001644EF"/>
    <w:rsid w:val="00164A96"/>
    <w:rsid w:val="00164BC5"/>
    <w:rsid w:val="001658E2"/>
    <w:rsid w:val="00165E20"/>
    <w:rsid w:val="001665C8"/>
    <w:rsid w:val="0016752D"/>
    <w:rsid w:val="001676B7"/>
    <w:rsid w:val="00167929"/>
    <w:rsid w:val="001679F3"/>
    <w:rsid w:val="00170555"/>
    <w:rsid w:val="00170A9E"/>
    <w:rsid w:val="00170D15"/>
    <w:rsid w:val="00170D70"/>
    <w:rsid w:val="00171367"/>
    <w:rsid w:val="0017176B"/>
    <w:rsid w:val="00171B8C"/>
    <w:rsid w:val="00171E43"/>
    <w:rsid w:val="00171E4D"/>
    <w:rsid w:val="0017249B"/>
    <w:rsid w:val="00172E29"/>
    <w:rsid w:val="00173127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18FD"/>
    <w:rsid w:val="00184303"/>
    <w:rsid w:val="00184FCC"/>
    <w:rsid w:val="00185376"/>
    <w:rsid w:val="0018604C"/>
    <w:rsid w:val="0018609F"/>
    <w:rsid w:val="00187FEC"/>
    <w:rsid w:val="0019016D"/>
    <w:rsid w:val="00190E67"/>
    <w:rsid w:val="00191417"/>
    <w:rsid w:val="0019292E"/>
    <w:rsid w:val="00192A3A"/>
    <w:rsid w:val="00192BF7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0D6A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EF"/>
    <w:rsid w:val="001A40F4"/>
    <w:rsid w:val="001A427B"/>
    <w:rsid w:val="001A434E"/>
    <w:rsid w:val="001A44C0"/>
    <w:rsid w:val="001A4B38"/>
    <w:rsid w:val="001A4BF3"/>
    <w:rsid w:val="001A569E"/>
    <w:rsid w:val="001A6095"/>
    <w:rsid w:val="001A6706"/>
    <w:rsid w:val="001A6A22"/>
    <w:rsid w:val="001A78AD"/>
    <w:rsid w:val="001A7DAB"/>
    <w:rsid w:val="001A7E2B"/>
    <w:rsid w:val="001B0674"/>
    <w:rsid w:val="001B06EC"/>
    <w:rsid w:val="001B0F6A"/>
    <w:rsid w:val="001B1C4E"/>
    <w:rsid w:val="001B1DEB"/>
    <w:rsid w:val="001B20DA"/>
    <w:rsid w:val="001B2FBB"/>
    <w:rsid w:val="001B370F"/>
    <w:rsid w:val="001B3C80"/>
    <w:rsid w:val="001B42BC"/>
    <w:rsid w:val="001B4661"/>
    <w:rsid w:val="001B51F1"/>
    <w:rsid w:val="001B5ADB"/>
    <w:rsid w:val="001B5E0B"/>
    <w:rsid w:val="001B5FF2"/>
    <w:rsid w:val="001B6205"/>
    <w:rsid w:val="001B6797"/>
    <w:rsid w:val="001B6AB4"/>
    <w:rsid w:val="001B6AF9"/>
    <w:rsid w:val="001B70F4"/>
    <w:rsid w:val="001B77FC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416D"/>
    <w:rsid w:val="001C417D"/>
    <w:rsid w:val="001C55DF"/>
    <w:rsid w:val="001C595C"/>
    <w:rsid w:val="001C6F5F"/>
    <w:rsid w:val="001C7753"/>
    <w:rsid w:val="001C77E8"/>
    <w:rsid w:val="001C7E15"/>
    <w:rsid w:val="001D0109"/>
    <w:rsid w:val="001D198C"/>
    <w:rsid w:val="001D22A4"/>
    <w:rsid w:val="001D2F1A"/>
    <w:rsid w:val="001D375A"/>
    <w:rsid w:val="001D38B2"/>
    <w:rsid w:val="001D39F5"/>
    <w:rsid w:val="001D3D11"/>
    <w:rsid w:val="001D4088"/>
    <w:rsid w:val="001D4ED1"/>
    <w:rsid w:val="001D51EC"/>
    <w:rsid w:val="001D54F2"/>
    <w:rsid w:val="001D5577"/>
    <w:rsid w:val="001D5ABB"/>
    <w:rsid w:val="001D5EE7"/>
    <w:rsid w:val="001D6376"/>
    <w:rsid w:val="001D6958"/>
    <w:rsid w:val="001D716A"/>
    <w:rsid w:val="001D79C1"/>
    <w:rsid w:val="001E0032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E76DD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052"/>
    <w:rsid w:val="001F337E"/>
    <w:rsid w:val="001F3E91"/>
    <w:rsid w:val="001F4BC1"/>
    <w:rsid w:val="001F5935"/>
    <w:rsid w:val="001F5ED0"/>
    <w:rsid w:val="001F6036"/>
    <w:rsid w:val="001F681B"/>
    <w:rsid w:val="001F6914"/>
    <w:rsid w:val="001F6D7E"/>
    <w:rsid w:val="001F6F42"/>
    <w:rsid w:val="001F75BC"/>
    <w:rsid w:val="001F7EB4"/>
    <w:rsid w:val="0020043E"/>
    <w:rsid w:val="0020057C"/>
    <w:rsid w:val="002007FE"/>
    <w:rsid w:val="00200AB8"/>
    <w:rsid w:val="00200C84"/>
    <w:rsid w:val="00200CDC"/>
    <w:rsid w:val="00200D84"/>
    <w:rsid w:val="00201105"/>
    <w:rsid w:val="002018B1"/>
    <w:rsid w:val="00201AB0"/>
    <w:rsid w:val="00203EA7"/>
    <w:rsid w:val="002045B5"/>
    <w:rsid w:val="0020483E"/>
    <w:rsid w:val="0020488C"/>
    <w:rsid w:val="002049E5"/>
    <w:rsid w:val="00204E7D"/>
    <w:rsid w:val="0020593B"/>
    <w:rsid w:val="00206167"/>
    <w:rsid w:val="0020679B"/>
    <w:rsid w:val="00206B88"/>
    <w:rsid w:val="002071AE"/>
    <w:rsid w:val="00207C24"/>
    <w:rsid w:val="00207F1F"/>
    <w:rsid w:val="00210267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15"/>
    <w:rsid w:val="0022094F"/>
    <w:rsid w:val="00220CF0"/>
    <w:rsid w:val="00221063"/>
    <w:rsid w:val="00221466"/>
    <w:rsid w:val="00221DB0"/>
    <w:rsid w:val="00222841"/>
    <w:rsid w:val="0022289D"/>
    <w:rsid w:val="00222C06"/>
    <w:rsid w:val="00223C01"/>
    <w:rsid w:val="00224BF5"/>
    <w:rsid w:val="00224C4E"/>
    <w:rsid w:val="00225048"/>
    <w:rsid w:val="002261D7"/>
    <w:rsid w:val="00226358"/>
    <w:rsid w:val="00226710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36B6"/>
    <w:rsid w:val="002345E6"/>
    <w:rsid w:val="0023497C"/>
    <w:rsid w:val="00235887"/>
    <w:rsid w:val="00236AAD"/>
    <w:rsid w:val="002376D4"/>
    <w:rsid w:val="002403CF"/>
    <w:rsid w:val="0024053A"/>
    <w:rsid w:val="002413F7"/>
    <w:rsid w:val="00241E4B"/>
    <w:rsid w:val="00242722"/>
    <w:rsid w:val="002429BE"/>
    <w:rsid w:val="00243177"/>
    <w:rsid w:val="002435F1"/>
    <w:rsid w:val="002439A6"/>
    <w:rsid w:val="00243ED4"/>
    <w:rsid w:val="0024438F"/>
    <w:rsid w:val="002447EA"/>
    <w:rsid w:val="00244E02"/>
    <w:rsid w:val="0024502C"/>
    <w:rsid w:val="0024569F"/>
    <w:rsid w:val="00245734"/>
    <w:rsid w:val="00245CEC"/>
    <w:rsid w:val="002467BB"/>
    <w:rsid w:val="00246FE8"/>
    <w:rsid w:val="00247045"/>
    <w:rsid w:val="0025020E"/>
    <w:rsid w:val="00250A99"/>
    <w:rsid w:val="0025104C"/>
    <w:rsid w:val="00251B89"/>
    <w:rsid w:val="00251DC0"/>
    <w:rsid w:val="002520B8"/>
    <w:rsid w:val="002527DF"/>
    <w:rsid w:val="0025325C"/>
    <w:rsid w:val="00253451"/>
    <w:rsid w:val="00253D19"/>
    <w:rsid w:val="00253D4D"/>
    <w:rsid w:val="002544B4"/>
    <w:rsid w:val="00254946"/>
    <w:rsid w:val="00254A9F"/>
    <w:rsid w:val="002554DE"/>
    <w:rsid w:val="002558A6"/>
    <w:rsid w:val="00256C8B"/>
    <w:rsid w:val="002571D6"/>
    <w:rsid w:val="00257E5B"/>
    <w:rsid w:val="0026014F"/>
    <w:rsid w:val="00260189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2EE"/>
    <w:rsid w:val="00263CAC"/>
    <w:rsid w:val="00263DD3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76D"/>
    <w:rsid w:val="002748E5"/>
    <w:rsid w:val="00275157"/>
    <w:rsid w:val="00276976"/>
    <w:rsid w:val="00277111"/>
    <w:rsid w:val="00277E8F"/>
    <w:rsid w:val="0028036E"/>
    <w:rsid w:val="002806DB"/>
    <w:rsid w:val="00281E87"/>
    <w:rsid w:val="002829D1"/>
    <w:rsid w:val="00282ACF"/>
    <w:rsid w:val="002830C0"/>
    <w:rsid w:val="002833C1"/>
    <w:rsid w:val="00283A19"/>
    <w:rsid w:val="00283B31"/>
    <w:rsid w:val="002844F5"/>
    <w:rsid w:val="00284F3D"/>
    <w:rsid w:val="00284FA0"/>
    <w:rsid w:val="00285818"/>
    <w:rsid w:val="002860D8"/>
    <w:rsid w:val="002866FA"/>
    <w:rsid w:val="00286A7F"/>
    <w:rsid w:val="00287E78"/>
    <w:rsid w:val="00287FD7"/>
    <w:rsid w:val="002907CE"/>
    <w:rsid w:val="00291015"/>
    <w:rsid w:val="00291156"/>
    <w:rsid w:val="00291ADA"/>
    <w:rsid w:val="00291B18"/>
    <w:rsid w:val="0029215B"/>
    <w:rsid w:val="00292282"/>
    <w:rsid w:val="002929B4"/>
    <w:rsid w:val="00292C4A"/>
    <w:rsid w:val="00292F15"/>
    <w:rsid w:val="0029337C"/>
    <w:rsid w:val="00295323"/>
    <w:rsid w:val="00295CAE"/>
    <w:rsid w:val="002963BF"/>
    <w:rsid w:val="00296508"/>
    <w:rsid w:val="00296521"/>
    <w:rsid w:val="00296CE1"/>
    <w:rsid w:val="00297639"/>
    <w:rsid w:val="002A01C8"/>
    <w:rsid w:val="002A0DDF"/>
    <w:rsid w:val="002A18EC"/>
    <w:rsid w:val="002A1C80"/>
    <w:rsid w:val="002A1CE4"/>
    <w:rsid w:val="002A2B08"/>
    <w:rsid w:val="002A3897"/>
    <w:rsid w:val="002A4749"/>
    <w:rsid w:val="002A4CE7"/>
    <w:rsid w:val="002A4F61"/>
    <w:rsid w:val="002A5176"/>
    <w:rsid w:val="002A5397"/>
    <w:rsid w:val="002A6170"/>
    <w:rsid w:val="002A6CA3"/>
    <w:rsid w:val="002A7174"/>
    <w:rsid w:val="002A7AE9"/>
    <w:rsid w:val="002A7D76"/>
    <w:rsid w:val="002B0052"/>
    <w:rsid w:val="002B05CB"/>
    <w:rsid w:val="002B0B32"/>
    <w:rsid w:val="002B19D8"/>
    <w:rsid w:val="002B2529"/>
    <w:rsid w:val="002B3162"/>
    <w:rsid w:val="002B326B"/>
    <w:rsid w:val="002B37A0"/>
    <w:rsid w:val="002B3CB4"/>
    <w:rsid w:val="002B4D80"/>
    <w:rsid w:val="002B4DC7"/>
    <w:rsid w:val="002B5218"/>
    <w:rsid w:val="002B54CC"/>
    <w:rsid w:val="002B6176"/>
    <w:rsid w:val="002B62BF"/>
    <w:rsid w:val="002B693A"/>
    <w:rsid w:val="002B6BA2"/>
    <w:rsid w:val="002B754B"/>
    <w:rsid w:val="002B782A"/>
    <w:rsid w:val="002C0050"/>
    <w:rsid w:val="002C08A1"/>
    <w:rsid w:val="002C1C00"/>
    <w:rsid w:val="002C1D19"/>
    <w:rsid w:val="002C3131"/>
    <w:rsid w:val="002C3BB0"/>
    <w:rsid w:val="002C45B8"/>
    <w:rsid w:val="002C4638"/>
    <w:rsid w:val="002C4D14"/>
    <w:rsid w:val="002C5AE4"/>
    <w:rsid w:val="002C61C0"/>
    <w:rsid w:val="002C6551"/>
    <w:rsid w:val="002C7A8D"/>
    <w:rsid w:val="002C7C7D"/>
    <w:rsid w:val="002C7D16"/>
    <w:rsid w:val="002D0501"/>
    <w:rsid w:val="002D1F34"/>
    <w:rsid w:val="002D25C9"/>
    <w:rsid w:val="002D3309"/>
    <w:rsid w:val="002D4286"/>
    <w:rsid w:val="002D493D"/>
    <w:rsid w:val="002D4BDA"/>
    <w:rsid w:val="002D59FF"/>
    <w:rsid w:val="002D5D2B"/>
    <w:rsid w:val="002D61BD"/>
    <w:rsid w:val="002D719A"/>
    <w:rsid w:val="002D723C"/>
    <w:rsid w:val="002D75D6"/>
    <w:rsid w:val="002D7929"/>
    <w:rsid w:val="002E04C2"/>
    <w:rsid w:val="002E0578"/>
    <w:rsid w:val="002E07D1"/>
    <w:rsid w:val="002E0CFC"/>
    <w:rsid w:val="002E135A"/>
    <w:rsid w:val="002E1691"/>
    <w:rsid w:val="002E19E2"/>
    <w:rsid w:val="002E2950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A53"/>
    <w:rsid w:val="002F0B58"/>
    <w:rsid w:val="002F0BCC"/>
    <w:rsid w:val="002F0D00"/>
    <w:rsid w:val="002F3044"/>
    <w:rsid w:val="002F317D"/>
    <w:rsid w:val="002F3250"/>
    <w:rsid w:val="002F55F2"/>
    <w:rsid w:val="002F569E"/>
    <w:rsid w:val="002F602C"/>
    <w:rsid w:val="002F6C64"/>
    <w:rsid w:val="002F7E84"/>
    <w:rsid w:val="00300789"/>
    <w:rsid w:val="00300B83"/>
    <w:rsid w:val="00301959"/>
    <w:rsid w:val="003031B9"/>
    <w:rsid w:val="0030349D"/>
    <w:rsid w:val="0030362E"/>
    <w:rsid w:val="003047C0"/>
    <w:rsid w:val="00304CE1"/>
    <w:rsid w:val="00305445"/>
    <w:rsid w:val="00305BEC"/>
    <w:rsid w:val="00305D0A"/>
    <w:rsid w:val="00305D7C"/>
    <w:rsid w:val="00306474"/>
    <w:rsid w:val="003071A1"/>
    <w:rsid w:val="003072BD"/>
    <w:rsid w:val="00307D16"/>
    <w:rsid w:val="00307F10"/>
    <w:rsid w:val="003101BD"/>
    <w:rsid w:val="003114D3"/>
    <w:rsid w:val="00311BA9"/>
    <w:rsid w:val="00312241"/>
    <w:rsid w:val="00312C92"/>
    <w:rsid w:val="0031373D"/>
    <w:rsid w:val="0031399E"/>
    <w:rsid w:val="00313D35"/>
    <w:rsid w:val="003144CB"/>
    <w:rsid w:val="0031465D"/>
    <w:rsid w:val="0031502B"/>
    <w:rsid w:val="00315956"/>
    <w:rsid w:val="00316733"/>
    <w:rsid w:val="0031719D"/>
    <w:rsid w:val="0031725E"/>
    <w:rsid w:val="00317300"/>
    <w:rsid w:val="00317762"/>
    <w:rsid w:val="00317818"/>
    <w:rsid w:val="00317C0F"/>
    <w:rsid w:val="00317E35"/>
    <w:rsid w:val="00320228"/>
    <w:rsid w:val="003207FA"/>
    <w:rsid w:val="00320A27"/>
    <w:rsid w:val="003215D0"/>
    <w:rsid w:val="003216C3"/>
    <w:rsid w:val="00322565"/>
    <w:rsid w:val="003227CF"/>
    <w:rsid w:val="00322CE2"/>
    <w:rsid w:val="0032371D"/>
    <w:rsid w:val="003237FD"/>
    <w:rsid w:val="00323AFE"/>
    <w:rsid w:val="00323BC7"/>
    <w:rsid w:val="00323EB9"/>
    <w:rsid w:val="00323F7B"/>
    <w:rsid w:val="0032432E"/>
    <w:rsid w:val="00324357"/>
    <w:rsid w:val="003244F0"/>
    <w:rsid w:val="0032489D"/>
    <w:rsid w:val="003248F9"/>
    <w:rsid w:val="00324C5B"/>
    <w:rsid w:val="00324C9A"/>
    <w:rsid w:val="00324DB4"/>
    <w:rsid w:val="0032624F"/>
    <w:rsid w:val="00326541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466B"/>
    <w:rsid w:val="00335AA1"/>
    <w:rsid w:val="00336BE9"/>
    <w:rsid w:val="00336F77"/>
    <w:rsid w:val="003374E8"/>
    <w:rsid w:val="00337556"/>
    <w:rsid w:val="00337564"/>
    <w:rsid w:val="0033759F"/>
    <w:rsid w:val="003379F3"/>
    <w:rsid w:val="003403B8"/>
    <w:rsid w:val="00340787"/>
    <w:rsid w:val="003408F9"/>
    <w:rsid w:val="00340A62"/>
    <w:rsid w:val="00340A7A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853"/>
    <w:rsid w:val="00346395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C49"/>
    <w:rsid w:val="00357D4D"/>
    <w:rsid w:val="00360183"/>
    <w:rsid w:val="00360874"/>
    <w:rsid w:val="00360ABF"/>
    <w:rsid w:val="00360BE8"/>
    <w:rsid w:val="00360DBE"/>
    <w:rsid w:val="003611A7"/>
    <w:rsid w:val="00361609"/>
    <w:rsid w:val="00362054"/>
    <w:rsid w:val="0036278D"/>
    <w:rsid w:val="00363351"/>
    <w:rsid w:val="0036382B"/>
    <w:rsid w:val="00363D55"/>
    <w:rsid w:val="00364443"/>
    <w:rsid w:val="00365F65"/>
    <w:rsid w:val="00366661"/>
    <w:rsid w:val="00366A9B"/>
    <w:rsid w:val="00366F87"/>
    <w:rsid w:val="00367E1C"/>
    <w:rsid w:val="003707DB"/>
    <w:rsid w:val="00370A37"/>
    <w:rsid w:val="003713A0"/>
    <w:rsid w:val="003714E2"/>
    <w:rsid w:val="003717CC"/>
    <w:rsid w:val="0037181A"/>
    <w:rsid w:val="00371F45"/>
    <w:rsid w:val="0037213A"/>
    <w:rsid w:val="0037225A"/>
    <w:rsid w:val="0037342A"/>
    <w:rsid w:val="00373678"/>
    <w:rsid w:val="00373819"/>
    <w:rsid w:val="00374033"/>
    <w:rsid w:val="003740D6"/>
    <w:rsid w:val="00374756"/>
    <w:rsid w:val="00374B16"/>
    <w:rsid w:val="00374B35"/>
    <w:rsid w:val="003752E5"/>
    <w:rsid w:val="0037542B"/>
    <w:rsid w:val="00375892"/>
    <w:rsid w:val="00375E38"/>
    <w:rsid w:val="00375EA3"/>
    <w:rsid w:val="00376606"/>
    <w:rsid w:val="003766F9"/>
    <w:rsid w:val="00376B2C"/>
    <w:rsid w:val="0037747D"/>
    <w:rsid w:val="00380171"/>
    <w:rsid w:val="003808E3"/>
    <w:rsid w:val="003809B3"/>
    <w:rsid w:val="003818D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E34"/>
    <w:rsid w:val="00385F10"/>
    <w:rsid w:val="00386334"/>
    <w:rsid w:val="003866D3"/>
    <w:rsid w:val="003866DF"/>
    <w:rsid w:val="00386B27"/>
    <w:rsid w:val="00386D94"/>
    <w:rsid w:val="00387205"/>
    <w:rsid w:val="00390A73"/>
    <w:rsid w:val="00391922"/>
    <w:rsid w:val="00392641"/>
    <w:rsid w:val="00392C97"/>
    <w:rsid w:val="00393525"/>
    <w:rsid w:val="00393C42"/>
    <w:rsid w:val="00393C7A"/>
    <w:rsid w:val="00394838"/>
    <w:rsid w:val="00394A86"/>
    <w:rsid w:val="00394E04"/>
    <w:rsid w:val="00395308"/>
    <w:rsid w:val="00395310"/>
    <w:rsid w:val="00395BF7"/>
    <w:rsid w:val="00395EB1"/>
    <w:rsid w:val="003975E5"/>
    <w:rsid w:val="003A006E"/>
    <w:rsid w:val="003A0933"/>
    <w:rsid w:val="003A0A19"/>
    <w:rsid w:val="003A1517"/>
    <w:rsid w:val="003A1678"/>
    <w:rsid w:val="003A36F5"/>
    <w:rsid w:val="003A3E9B"/>
    <w:rsid w:val="003A4CEE"/>
    <w:rsid w:val="003A6337"/>
    <w:rsid w:val="003A6D33"/>
    <w:rsid w:val="003A7907"/>
    <w:rsid w:val="003A795C"/>
    <w:rsid w:val="003B0274"/>
    <w:rsid w:val="003B082A"/>
    <w:rsid w:val="003B1631"/>
    <w:rsid w:val="003B1FFE"/>
    <w:rsid w:val="003B249C"/>
    <w:rsid w:val="003B25DD"/>
    <w:rsid w:val="003B2628"/>
    <w:rsid w:val="003B2D64"/>
    <w:rsid w:val="003B3888"/>
    <w:rsid w:val="003B5386"/>
    <w:rsid w:val="003B5532"/>
    <w:rsid w:val="003B5681"/>
    <w:rsid w:val="003B6288"/>
    <w:rsid w:val="003B6AD1"/>
    <w:rsid w:val="003B6D69"/>
    <w:rsid w:val="003B719F"/>
    <w:rsid w:val="003B7F50"/>
    <w:rsid w:val="003C00A3"/>
    <w:rsid w:val="003C02FA"/>
    <w:rsid w:val="003C0700"/>
    <w:rsid w:val="003C1261"/>
    <w:rsid w:val="003C141A"/>
    <w:rsid w:val="003C1832"/>
    <w:rsid w:val="003C1ECB"/>
    <w:rsid w:val="003C361E"/>
    <w:rsid w:val="003C36F4"/>
    <w:rsid w:val="003C4A63"/>
    <w:rsid w:val="003C5C02"/>
    <w:rsid w:val="003C6A40"/>
    <w:rsid w:val="003D038D"/>
    <w:rsid w:val="003D0532"/>
    <w:rsid w:val="003D0A39"/>
    <w:rsid w:val="003D1091"/>
    <w:rsid w:val="003D1152"/>
    <w:rsid w:val="003D15D4"/>
    <w:rsid w:val="003D1A2B"/>
    <w:rsid w:val="003D2077"/>
    <w:rsid w:val="003D245F"/>
    <w:rsid w:val="003D27BE"/>
    <w:rsid w:val="003D428B"/>
    <w:rsid w:val="003D5674"/>
    <w:rsid w:val="003D5A3A"/>
    <w:rsid w:val="003D5C7B"/>
    <w:rsid w:val="003D60FB"/>
    <w:rsid w:val="003D64DD"/>
    <w:rsid w:val="003D6896"/>
    <w:rsid w:val="003D6964"/>
    <w:rsid w:val="003D6AFF"/>
    <w:rsid w:val="003D7445"/>
    <w:rsid w:val="003E054E"/>
    <w:rsid w:val="003E0914"/>
    <w:rsid w:val="003E09AF"/>
    <w:rsid w:val="003E171C"/>
    <w:rsid w:val="003E1962"/>
    <w:rsid w:val="003E1C53"/>
    <w:rsid w:val="003E2B98"/>
    <w:rsid w:val="003E2E7D"/>
    <w:rsid w:val="003E2F1E"/>
    <w:rsid w:val="003E3429"/>
    <w:rsid w:val="003E377D"/>
    <w:rsid w:val="003E38B8"/>
    <w:rsid w:val="003E5308"/>
    <w:rsid w:val="003E56BD"/>
    <w:rsid w:val="003E5797"/>
    <w:rsid w:val="003E5F47"/>
    <w:rsid w:val="003E6861"/>
    <w:rsid w:val="003E69A5"/>
    <w:rsid w:val="003E7080"/>
    <w:rsid w:val="003E736E"/>
    <w:rsid w:val="003F070B"/>
    <w:rsid w:val="003F0910"/>
    <w:rsid w:val="003F0F0B"/>
    <w:rsid w:val="003F12EC"/>
    <w:rsid w:val="003F16EB"/>
    <w:rsid w:val="003F1C15"/>
    <w:rsid w:val="003F2583"/>
    <w:rsid w:val="003F26D7"/>
    <w:rsid w:val="003F2735"/>
    <w:rsid w:val="003F28EE"/>
    <w:rsid w:val="003F327C"/>
    <w:rsid w:val="003F43FF"/>
    <w:rsid w:val="003F4F07"/>
    <w:rsid w:val="003F5050"/>
    <w:rsid w:val="003F5B99"/>
    <w:rsid w:val="003F5B9C"/>
    <w:rsid w:val="003F6A34"/>
    <w:rsid w:val="003F7BB5"/>
    <w:rsid w:val="003F7F9C"/>
    <w:rsid w:val="00401C4D"/>
    <w:rsid w:val="004020F5"/>
    <w:rsid w:val="00402B74"/>
    <w:rsid w:val="004032C7"/>
    <w:rsid w:val="00403994"/>
    <w:rsid w:val="00403B6E"/>
    <w:rsid w:val="0040434D"/>
    <w:rsid w:val="00404BEF"/>
    <w:rsid w:val="00404D89"/>
    <w:rsid w:val="00405365"/>
    <w:rsid w:val="004053D9"/>
    <w:rsid w:val="004059B5"/>
    <w:rsid w:val="004065E7"/>
    <w:rsid w:val="00406E57"/>
    <w:rsid w:val="0041001D"/>
    <w:rsid w:val="00410674"/>
    <w:rsid w:val="00410BC3"/>
    <w:rsid w:val="00410E83"/>
    <w:rsid w:val="004110FB"/>
    <w:rsid w:val="0041254B"/>
    <w:rsid w:val="00412DDE"/>
    <w:rsid w:val="004140A8"/>
    <w:rsid w:val="004149BD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0A11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5897"/>
    <w:rsid w:val="00425BF9"/>
    <w:rsid w:val="004261FE"/>
    <w:rsid w:val="00426276"/>
    <w:rsid w:val="004265C3"/>
    <w:rsid w:val="00426642"/>
    <w:rsid w:val="00426A57"/>
    <w:rsid w:val="00426D6F"/>
    <w:rsid w:val="0042794C"/>
    <w:rsid w:val="00427A4F"/>
    <w:rsid w:val="00427AAB"/>
    <w:rsid w:val="00430834"/>
    <w:rsid w:val="00430875"/>
    <w:rsid w:val="00430A2D"/>
    <w:rsid w:val="00430CA5"/>
    <w:rsid w:val="00430E0D"/>
    <w:rsid w:val="0043188D"/>
    <w:rsid w:val="004319EB"/>
    <w:rsid w:val="00432E45"/>
    <w:rsid w:val="0043304E"/>
    <w:rsid w:val="0043307A"/>
    <w:rsid w:val="0043346E"/>
    <w:rsid w:val="00433ADC"/>
    <w:rsid w:val="0043571B"/>
    <w:rsid w:val="00435A6C"/>
    <w:rsid w:val="004366EC"/>
    <w:rsid w:val="00436751"/>
    <w:rsid w:val="004369D0"/>
    <w:rsid w:val="00436B0C"/>
    <w:rsid w:val="004371A4"/>
    <w:rsid w:val="004371FB"/>
    <w:rsid w:val="00440D8F"/>
    <w:rsid w:val="0044113D"/>
    <w:rsid w:val="00441AD9"/>
    <w:rsid w:val="00441B7F"/>
    <w:rsid w:val="00442142"/>
    <w:rsid w:val="004422FA"/>
    <w:rsid w:val="00443106"/>
    <w:rsid w:val="00443C58"/>
    <w:rsid w:val="00443E7B"/>
    <w:rsid w:val="004448B4"/>
    <w:rsid w:val="00445158"/>
    <w:rsid w:val="0044584F"/>
    <w:rsid w:val="00445F0A"/>
    <w:rsid w:val="00446317"/>
    <w:rsid w:val="00446DC6"/>
    <w:rsid w:val="00447393"/>
    <w:rsid w:val="00447B30"/>
    <w:rsid w:val="00447E4A"/>
    <w:rsid w:val="00450539"/>
    <w:rsid w:val="00450C28"/>
    <w:rsid w:val="00450E71"/>
    <w:rsid w:val="004510D5"/>
    <w:rsid w:val="00451CBE"/>
    <w:rsid w:val="0045296C"/>
    <w:rsid w:val="00452A72"/>
    <w:rsid w:val="004537F2"/>
    <w:rsid w:val="0045423E"/>
    <w:rsid w:val="0045429B"/>
    <w:rsid w:val="00454422"/>
    <w:rsid w:val="004549FB"/>
    <w:rsid w:val="004562A3"/>
    <w:rsid w:val="00456370"/>
    <w:rsid w:val="00456F55"/>
    <w:rsid w:val="0045715F"/>
    <w:rsid w:val="00457301"/>
    <w:rsid w:val="004579EC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416D"/>
    <w:rsid w:val="00464771"/>
    <w:rsid w:val="00464F5E"/>
    <w:rsid w:val="00465705"/>
    <w:rsid w:val="0046581B"/>
    <w:rsid w:val="00465A3E"/>
    <w:rsid w:val="00465EF0"/>
    <w:rsid w:val="004662E7"/>
    <w:rsid w:val="004668A2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778D6"/>
    <w:rsid w:val="00480744"/>
    <w:rsid w:val="00480D45"/>
    <w:rsid w:val="0048102A"/>
    <w:rsid w:val="00481703"/>
    <w:rsid w:val="0048181D"/>
    <w:rsid w:val="00481D21"/>
    <w:rsid w:val="00481E0F"/>
    <w:rsid w:val="00482084"/>
    <w:rsid w:val="00482A4A"/>
    <w:rsid w:val="0048312C"/>
    <w:rsid w:val="00483EC1"/>
    <w:rsid w:val="004844EF"/>
    <w:rsid w:val="00484608"/>
    <w:rsid w:val="00485030"/>
    <w:rsid w:val="004870C5"/>
    <w:rsid w:val="004870FA"/>
    <w:rsid w:val="004871B9"/>
    <w:rsid w:val="00490CE2"/>
    <w:rsid w:val="004915EC"/>
    <w:rsid w:val="0049182C"/>
    <w:rsid w:val="00491D4B"/>
    <w:rsid w:val="00491DC5"/>
    <w:rsid w:val="00493A87"/>
    <w:rsid w:val="00493B0B"/>
    <w:rsid w:val="0049459F"/>
    <w:rsid w:val="00494E90"/>
    <w:rsid w:val="00495122"/>
    <w:rsid w:val="00495131"/>
    <w:rsid w:val="0049612E"/>
    <w:rsid w:val="004967BA"/>
    <w:rsid w:val="004A0966"/>
    <w:rsid w:val="004A111E"/>
    <w:rsid w:val="004A1E2C"/>
    <w:rsid w:val="004A270B"/>
    <w:rsid w:val="004A2A29"/>
    <w:rsid w:val="004A2D3D"/>
    <w:rsid w:val="004A2DE3"/>
    <w:rsid w:val="004A3509"/>
    <w:rsid w:val="004A38BD"/>
    <w:rsid w:val="004A3A6E"/>
    <w:rsid w:val="004A411D"/>
    <w:rsid w:val="004A4CB1"/>
    <w:rsid w:val="004A5168"/>
    <w:rsid w:val="004A6219"/>
    <w:rsid w:val="004A6F4F"/>
    <w:rsid w:val="004A7F3D"/>
    <w:rsid w:val="004B0275"/>
    <w:rsid w:val="004B15D4"/>
    <w:rsid w:val="004B21D1"/>
    <w:rsid w:val="004B22B9"/>
    <w:rsid w:val="004B2985"/>
    <w:rsid w:val="004B2B4E"/>
    <w:rsid w:val="004B2EEA"/>
    <w:rsid w:val="004B364C"/>
    <w:rsid w:val="004B3F3E"/>
    <w:rsid w:val="004B485D"/>
    <w:rsid w:val="004B4B82"/>
    <w:rsid w:val="004B5029"/>
    <w:rsid w:val="004B5538"/>
    <w:rsid w:val="004B737D"/>
    <w:rsid w:val="004C0856"/>
    <w:rsid w:val="004C086D"/>
    <w:rsid w:val="004C0B6E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C69DC"/>
    <w:rsid w:val="004D04BF"/>
    <w:rsid w:val="004D1012"/>
    <w:rsid w:val="004D187B"/>
    <w:rsid w:val="004D20D8"/>
    <w:rsid w:val="004D2DF1"/>
    <w:rsid w:val="004D39B0"/>
    <w:rsid w:val="004D439C"/>
    <w:rsid w:val="004D44BE"/>
    <w:rsid w:val="004D454D"/>
    <w:rsid w:val="004D45F1"/>
    <w:rsid w:val="004D4A52"/>
    <w:rsid w:val="004D4C63"/>
    <w:rsid w:val="004D4C98"/>
    <w:rsid w:val="004D4EDD"/>
    <w:rsid w:val="004D56B8"/>
    <w:rsid w:val="004D5821"/>
    <w:rsid w:val="004D69F5"/>
    <w:rsid w:val="004D76DE"/>
    <w:rsid w:val="004D7B0B"/>
    <w:rsid w:val="004D7EC0"/>
    <w:rsid w:val="004E0027"/>
    <w:rsid w:val="004E1BF1"/>
    <w:rsid w:val="004E21D8"/>
    <w:rsid w:val="004E22BE"/>
    <w:rsid w:val="004E2785"/>
    <w:rsid w:val="004E3835"/>
    <w:rsid w:val="004E394C"/>
    <w:rsid w:val="004E3FDF"/>
    <w:rsid w:val="004E4029"/>
    <w:rsid w:val="004E430B"/>
    <w:rsid w:val="004E5D36"/>
    <w:rsid w:val="004E5FB1"/>
    <w:rsid w:val="004E6101"/>
    <w:rsid w:val="004E66CB"/>
    <w:rsid w:val="004E6790"/>
    <w:rsid w:val="004E6845"/>
    <w:rsid w:val="004E6F09"/>
    <w:rsid w:val="004E6F3B"/>
    <w:rsid w:val="004E703A"/>
    <w:rsid w:val="004F0393"/>
    <w:rsid w:val="004F0443"/>
    <w:rsid w:val="004F0510"/>
    <w:rsid w:val="004F2536"/>
    <w:rsid w:val="004F2B9E"/>
    <w:rsid w:val="004F3469"/>
    <w:rsid w:val="004F35FD"/>
    <w:rsid w:val="004F48DF"/>
    <w:rsid w:val="004F4F69"/>
    <w:rsid w:val="004F5225"/>
    <w:rsid w:val="004F55BC"/>
    <w:rsid w:val="004F56CC"/>
    <w:rsid w:val="004F5B57"/>
    <w:rsid w:val="004F5D97"/>
    <w:rsid w:val="004F6055"/>
    <w:rsid w:val="004F61CE"/>
    <w:rsid w:val="004F65F6"/>
    <w:rsid w:val="004F6C60"/>
    <w:rsid w:val="004F71BE"/>
    <w:rsid w:val="004F71D0"/>
    <w:rsid w:val="004F7551"/>
    <w:rsid w:val="00500157"/>
    <w:rsid w:val="005012B9"/>
    <w:rsid w:val="00501BEA"/>
    <w:rsid w:val="00501C19"/>
    <w:rsid w:val="00501E98"/>
    <w:rsid w:val="00503893"/>
    <w:rsid w:val="00504656"/>
    <w:rsid w:val="00504CDA"/>
    <w:rsid w:val="00504FCE"/>
    <w:rsid w:val="00505504"/>
    <w:rsid w:val="00506B25"/>
    <w:rsid w:val="00506B7E"/>
    <w:rsid w:val="00506FB0"/>
    <w:rsid w:val="005070D0"/>
    <w:rsid w:val="00507301"/>
    <w:rsid w:val="0050736B"/>
    <w:rsid w:val="00507AFA"/>
    <w:rsid w:val="00511548"/>
    <w:rsid w:val="00511E19"/>
    <w:rsid w:val="0051226F"/>
    <w:rsid w:val="00512445"/>
    <w:rsid w:val="005124D7"/>
    <w:rsid w:val="00512540"/>
    <w:rsid w:val="005125C6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73"/>
    <w:rsid w:val="00516D1C"/>
    <w:rsid w:val="00516F9E"/>
    <w:rsid w:val="005172E8"/>
    <w:rsid w:val="005215A3"/>
    <w:rsid w:val="005219C2"/>
    <w:rsid w:val="00522844"/>
    <w:rsid w:val="00523590"/>
    <w:rsid w:val="0052426A"/>
    <w:rsid w:val="005243E4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2E6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96B"/>
    <w:rsid w:val="00533B96"/>
    <w:rsid w:val="005341D2"/>
    <w:rsid w:val="0053590A"/>
    <w:rsid w:val="00535A34"/>
    <w:rsid w:val="00536C1B"/>
    <w:rsid w:val="00536D63"/>
    <w:rsid w:val="00536F3D"/>
    <w:rsid w:val="005370B1"/>
    <w:rsid w:val="0053783E"/>
    <w:rsid w:val="005403E7"/>
    <w:rsid w:val="005418EF"/>
    <w:rsid w:val="005421A5"/>
    <w:rsid w:val="005429A4"/>
    <w:rsid w:val="005429E9"/>
    <w:rsid w:val="00543075"/>
    <w:rsid w:val="00543BF9"/>
    <w:rsid w:val="00543D86"/>
    <w:rsid w:val="00544872"/>
    <w:rsid w:val="00544D2D"/>
    <w:rsid w:val="00545E85"/>
    <w:rsid w:val="005500F1"/>
    <w:rsid w:val="005502DA"/>
    <w:rsid w:val="0055077C"/>
    <w:rsid w:val="00550BB3"/>
    <w:rsid w:val="00550C50"/>
    <w:rsid w:val="00551C7A"/>
    <w:rsid w:val="005524A1"/>
    <w:rsid w:val="00552AC2"/>
    <w:rsid w:val="00552B3A"/>
    <w:rsid w:val="00552EF0"/>
    <w:rsid w:val="00552F81"/>
    <w:rsid w:val="005536D5"/>
    <w:rsid w:val="00554D25"/>
    <w:rsid w:val="00554E5B"/>
    <w:rsid w:val="00554FB2"/>
    <w:rsid w:val="00555029"/>
    <w:rsid w:val="005552C9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4AC4"/>
    <w:rsid w:val="00565062"/>
    <w:rsid w:val="00565CFB"/>
    <w:rsid w:val="00565D20"/>
    <w:rsid w:val="0056620F"/>
    <w:rsid w:val="00566510"/>
    <w:rsid w:val="005667EA"/>
    <w:rsid w:val="00566ADF"/>
    <w:rsid w:val="00566AF7"/>
    <w:rsid w:val="00566AFD"/>
    <w:rsid w:val="0056780D"/>
    <w:rsid w:val="00567C5A"/>
    <w:rsid w:val="0057017B"/>
    <w:rsid w:val="00570428"/>
    <w:rsid w:val="00570555"/>
    <w:rsid w:val="005708B5"/>
    <w:rsid w:val="00571112"/>
    <w:rsid w:val="005711DC"/>
    <w:rsid w:val="00571A03"/>
    <w:rsid w:val="00571F7B"/>
    <w:rsid w:val="005725B8"/>
    <w:rsid w:val="005729EF"/>
    <w:rsid w:val="005738D7"/>
    <w:rsid w:val="00573C3C"/>
    <w:rsid w:val="00574293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0C36"/>
    <w:rsid w:val="00581729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6DA6"/>
    <w:rsid w:val="005872E4"/>
    <w:rsid w:val="00587A6D"/>
    <w:rsid w:val="00587B11"/>
    <w:rsid w:val="005910A8"/>
    <w:rsid w:val="005919B0"/>
    <w:rsid w:val="00591BE6"/>
    <w:rsid w:val="005924D6"/>
    <w:rsid w:val="00592742"/>
    <w:rsid w:val="005929A2"/>
    <w:rsid w:val="00592FEF"/>
    <w:rsid w:val="005939EB"/>
    <w:rsid w:val="00593E1D"/>
    <w:rsid w:val="005955C0"/>
    <w:rsid w:val="00595BEC"/>
    <w:rsid w:val="00596187"/>
    <w:rsid w:val="00597612"/>
    <w:rsid w:val="00597981"/>
    <w:rsid w:val="00597E92"/>
    <w:rsid w:val="005A08DC"/>
    <w:rsid w:val="005A14C5"/>
    <w:rsid w:val="005A19D1"/>
    <w:rsid w:val="005A23D1"/>
    <w:rsid w:val="005A2DB7"/>
    <w:rsid w:val="005A33BE"/>
    <w:rsid w:val="005A3424"/>
    <w:rsid w:val="005A3A7B"/>
    <w:rsid w:val="005A3E2B"/>
    <w:rsid w:val="005A3E33"/>
    <w:rsid w:val="005A4161"/>
    <w:rsid w:val="005A458D"/>
    <w:rsid w:val="005A4F73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B6E"/>
    <w:rsid w:val="005B1CD3"/>
    <w:rsid w:val="005B1CE2"/>
    <w:rsid w:val="005B1CEC"/>
    <w:rsid w:val="005B1F2F"/>
    <w:rsid w:val="005B2606"/>
    <w:rsid w:val="005B37BF"/>
    <w:rsid w:val="005B386E"/>
    <w:rsid w:val="005B4589"/>
    <w:rsid w:val="005B5211"/>
    <w:rsid w:val="005B5230"/>
    <w:rsid w:val="005B57F4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29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644"/>
    <w:rsid w:val="005D58D1"/>
    <w:rsid w:val="005D6232"/>
    <w:rsid w:val="005D69E5"/>
    <w:rsid w:val="005D6F2B"/>
    <w:rsid w:val="005E0C20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9CC"/>
    <w:rsid w:val="005F03B2"/>
    <w:rsid w:val="005F0A74"/>
    <w:rsid w:val="005F0F53"/>
    <w:rsid w:val="005F2088"/>
    <w:rsid w:val="005F3219"/>
    <w:rsid w:val="005F3433"/>
    <w:rsid w:val="005F356E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60D"/>
    <w:rsid w:val="005F7DCB"/>
    <w:rsid w:val="005F7E25"/>
    <w:rsid w:val="006001EF"/>
    <w:rsid w:val="00600741"/>
    <w:rsid w:val="00600B82"/>
    <w:rsid w:val="00601473"/>
    <w:rsid w:val="0060200C"/>
    <w:rsid w:val="0060226A"/>
    <w:rsid w:val="006023DF"/>
    <w:rsid w:val="00602795"/>
    <w:rsid w:val="006029F8"/>
    <w:rsid w:val="006033FE"/>
    <w:rsid w:val="00603A8F"/>
    <w:rsid w:val="00603BE2"/>
    <w:rsid w:val="00603C16"/>
    <w:rsid w:val="00603E05"/>
    <w:rsid w:val="00605E0B"/>
    <w:rsid w:val="00606A17"/>
    <w:rsid w:val="006071DA"/>
    <w:rsid w:val="006072B5"/>
    <w:rsid w:val="00607DFF"/>
    <w:rsid w:val="006104BA"/>
    <w:rsid w:val="00610BE0"/>
    <w:rsid w:val="00610F24"/>
    <w:rsid w:val="00612992"/>
    <w:rsid w:val="0061314A"/>
    <w:rsid w:val="00613368"/>
    <w:rsid w:val="006138CC"/>
    <w:rsid w:val="00614376"/>
    <w:rsid w:val="0061439B"/>
    <w:rsid w:val="0061441A"/>
    <w:rsid w:val="0061497A"/>
    <w:rsid w:val="00615677"/>
    <w:rsid w:val="0061580C"/>
    <w:rsid w:val="00617679"/>
    <w:rsid w:val="006177E7"/>
    <w:rsid w:val="00617C3F"/>
    <w:rsid w:val="00620A3E"/>
    <w:rsid w:val="00620B8C"/>
    <w:rsid w:val="006217B2"/>
    <w:rsid w:val="006219D1"/>
    <w:rsid w:val="00621D0D"/>
    <w:rsid w:val="00622508"/>
    <w:rsid w:val="00623573"/>
    <w:rsid w:val="006235B6"/>
    <w:rsid w:val="006239E3"/>
    <w:rsid w:val="00624304"/>
    <w:rsid w:val="00624B39"/>
    <w:rsid w:val="00624EF9"/>
    <w:rsid w:val="00624FB9"/>
    <w:rsid w:val="00625A68"/>
    <w:rsid w:val="00625AD8"/>
    <w:rsid w:val="00626450"/>
    <w:rsid w:val="00626D08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1FEB"/>
    <w:rsid w:val="00632A08"/>
    <w:rsid w:val="00632F81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2A9B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0985"/>
    <w:rsid w:val="006519A3"/>
    <w:rsid w:val="006525BC"/>
    <w:rsid w:val="006528DD"/>
    <w:rsid w:val="0065312D"/>
    <w:rsid w:val="006535D3"/>
    <w:rsid w:val="00653A58"/>
    <w:rsid w:val="00653CC0"/>
    <w:rsid w:val="00653D3F"/>
    <w:rsid w:val="00654D17"/>
    <w:rsid w:val="006554C4"/>
    <w:rsid w:val="00655801"/>
    <w:rsid w:val="00655B01"/>
    <w:rsid w:val="00655F4C"/>
    <w:rsid w:val="00656116"/>
    <w:rsid w:val="006564EB"/>
    <w:rsid w:val="00656F01"/>
    <w:rsid w:val="00657AD4"/>
    <w:rsid w:val="00660E38"/>
    <w:rsid w:val="006615F9"/>
    <w:rsid w:val="00661848"/>
    <w:rsid w:val="006621F9"/>
    <w:rsid w:val="00662868"/>
    <w:rsid w:val="00662942"/>
    <w:rsid w:val="00662C76"/>
    <w:rsid w:val="00664BB7"/>
    <w:rsid w:val="0066569B"/>
    <w:rsid w:val="00665CC9"/>
    <w:rsid w:val="00666056"/>
    <w:rsid w:val="0066671E"/>
    <w:rsid w:val="006669C6"/>
    <w:rsid w:val="00666BC6"/>
    <w:rsid w:val="00667034"/>
    <w:rsid w:val="00667730"/>
    <w:rsid w:val="00667764"/>
    <w:rsid w:val="00670011"/>
    <w:rsid w:val="00670860"/>
    <w:rsid w:val="00671C72"/>
    <w:rsid w:val="00671D0F"/>
    <w:rsid w:val="00671FF0"/>
    <w:rsid w:val="00672244"/>
    <w:rsid w:val="00672A63"/>
    <w:rsid w:val="00672DAF"/>
    <w:rsid w:val="006736EB"/>
    <w:rsid w:val="0067453B"/>
    <w:rsid w:val="00674B32"/>
    <w:rsid w:val="00674CD0"/>
    <w:rsid w:val="006754FE"/>
    <w:rsid w:val="006759AE"/>
    <w:rsid w:val="00675F40"/>
    <w:rsid w:val="00676465"/>
    <w:rsid w:val="006765A3"/>
    <w:rsid w:val="00680147"/>
    <w:rsid w:val="0068041A"/>
    <w:rsid w:val="00680753"/>
    <w:rsid w:val="00680B64"/>
    <w:rsid w:val="00680D02"/>
    <w:rsid w:val="00681E84"/>
    <w:rsid w:val="00682450"/>
    <w:rsid w:val="00682855"/>
    <w:rsid w:val="00682D22"/>
    <w:rsid w:val="00683542"/>
    <w:rsid w:val="006845EA"/>
    <w:rsid w:val="00684EED"/>
    <w:rsid w:val="00685209"/>
    <w:rsid w:val="00685F49"/>
    <w:rsid w:val="0068625E"/>
    <w:rsid w:val="006872DC"/>
    <w:rsid w:val="00687677"/>
    <w:rsid w:val="006876FF"/>
    <w:rsid w:val="006903CA"/>
    <w:rsid w:val="0069057A"/>
    <w:rsid w:val="00690FED"/>
    <w:rsid w:val="00691056"/>
    <w:rsid w:val="00691D02"/>
    <w:rsid w:val="0069212F"/>
    <w:rsid w:val="006928EC"/>
    <w:rsid w:val="006935F5"/>
    <w:rsid w:val="00693877"/>
    <w:rsid w:val="00693B54"/>
    <w:rsid w:val="00693D00"/>
    <w:rsid w:val="00693E27"/>
    <w:rsid w:val="00693E41"/>
    <w:rsid w:val="00693E9A"/>
    <w:rsid w:val="00694721"/>
    <w:rsid w:val="00694DC3"/>
    <w:rsid w:val="00694E83"/>
    <w:rsid w:val="006950BA"/>
    <w:rsid w:val="00695A83"/>
    <w:rsid w:val="00695E3F"/>
    <w:rsid w:val="00696EDC"/>
    <w:rsid w:val="00697826"/>
    <w:rsid w:val="006A02FA"/>
    <w:rsid w:val="006A09F4"/>
    <w:rsid w:val="006A0DF1"/>
    <w:rsid w:val="006A2F81"/>
    <w:rsid w:val="006A2FFC"/>
    <w:rsid w:val="006A30EB"/>
    <w:rsid w:val="006A3155"/>
    <w:rsid w:val="006A3ABB"/>
    <w:rsid w:val="006A42B9"/>
    <w:rsid w:val="006A43DE"/>
    <w:rsid w:val="006A44A3"/>
    <w:rsid w:val="006A4C15"/>
    <w:rsid w:val="006A5249"/>
    <w:rsid w:val="006A624E"/>
    <w:rsid w:val="006A6A5D"/>
    <w:rsid w:val="006A6B0B"/>
    <w:rsid w:val="006B041A"/>
    <w:rsid w:val="006B0835"/>
    <w:rsid w:val="006B0FE0"/>
    <w:rsid w:val="006B1312"/>
    <w:rsid w:val="006B14C4"/>
    <w:rsid w:val="006B195C"/>
    <w:rsid w:val="006B213F"/>
    <w:rsid w:val="006B26A5"/>
    <w:rsid w:val="006B3E31"/>
    <w:rsid w:val="006B3E6F"/>
    <w:rsid w:val="006B4AEA"/>
    <w:rsid w:val="006B509D"/>
    <w:rsid w:val="006B50D0"/>
    <w:rsid w:val="006B633A"/>
    <w:rsid w:val="006B63EB"/>
    <w:rsid w:val="006B728D"/>
    <w:rsid w:val="006C0802"/>
    <w:rsid w:val="006C0A5C"/>
    <w:rsid w:val="006C0C29"/>
    <w:rsid w:val="006C11E0"/>
    <w:rsid w:val="006C13B5"/>
    <w:rsid w:val="006C1407"/>
    <w:rsid w:val="006C18DF"/>
    <w:rsid w:val="006C2553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2A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2CB8"/>
    <w:rsid w:val="006E2F5D"/>
    <w:rsid w:val="006E5DAC"/>
    <w:rsid w:val="006E5F3B"/>
    <w:rsid w:val="006E680A"/>
    <w:rsid w:val="006E6B5F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860"/>
    <w:rsid w:val="006F292C"/>
    <w:rsid w:val="006F2B07"/>
    <w:rsid w:val="006F2EBB"/>
    <w:rsid w:val="006F375A"/>
    <w:rsid w:val="006F40F6"/>
    <w:rsid w:val="006F45D4"/>
    <w:rsid w:val="006F5215"/>
    <w:rsid w:val="006F5DD6"/>
    <w:rsid w:val="006F6F93"/>
    <w:rsid w:val="0070098D"/>
    <w:rsid w:val="00701113"/>
    <w:rsid w:val="007016D2"/>
    <w:rsid w:val="00701B4A"/>
    <w:rsid w:val="00701CFE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3CF"/>
    <w:rsid w:val="0070455A"/>
    <w:rsid w:val="00704AA5"/>
    <w:rsid w:val="00704EA4"/>
    <w:rsid w:val="00705443"/>
    <w:rsid w:val="00705725"/>
    <w:rsid w:val="00705798"/>
    <w:rsid w:val="007060F8"/>
    <w:rsid w:val="007069AD"/>
    <w:rsid w:val="0070701A"/>
    <w:rsid w:val="007100A3"/>
    <w:rsid w:val="007104C0"/>
    <w:rsid w:val="00710C67"/>
    <w:rsid w:val="00710D5D"/>
    <w:rsid w:val="0071174A"/>
    <w:rsid w:val="00711FF3"/>
    <w:rsid w:val="0071203B"/>
    <w:rsid w:val="00712918"/>
    <w:rsid w:val="00712B00"/>
    <w:rsid w:val="00712E13"/>
    <w:rsid w:val="007138CF"/>
    <w:rsid w:val="00713E44"/>
    <w:rsid w:val="0071476A"/>
    <w:rsid w:val="0071543C"/>
    <w:rsid w:val="00715899"/>
    <w:rsid w:val="00715E97"/>
    <w:rsid w:val="00715F99"/>
    <w:rsid w:val="007164EC"/>
    <w:rsid w:val="00716C7A"/>
    <w:rsid w:val="00716DDC"/>
    <w:rsid w:val="00717267"/>
    <w:rsid w:val="00717487"/>
    <w:rsid w:val="007179DB"/>
    <w:rsid w:val="00717B52"/>
    <w:rsid w:val="00717D57"/>
    <w:rsid w:val="00717F7F"/>
    <w:rsid w:val="00720470"/>
    <w:rsid w:val="007206BF"/>
    <w:rsid w:val="007209CA"/>
    <w:rsid w:val="00720BA9"/>
    <w:rsid w:val="00721006"/>
    <w:rsid w:val="00721A8F"/>
    <w:rsid w:val="00721F22"/>
    <w:rsid w:val="00722A45"/>
    <w:rsid w:val="00722DE6"/>
    <w:rsid w:val="0072332D"/>
    <w:rsid w:val="007234FA"/>
    <w:rsid w:val="00724A4A"/>
    <w:rsid w:val="00724AC7"/>
    <w:rsid w:val="00724EFF"/>
    <w:rsid w:val="00725512"/>
    <w:rsid w:val="0072553D"/>
    <w:rsid w:val="00725D5E"/>
    <w:rsid w:val="00726990"/>
    <w:rsid w:val="00727049"/>
    <w:rsid w:val="0072734C"/>
    <w:rsid w:val="00727F82"/>
    <w:rsid w:val="007302B4"/>
    <w:rsid w:val="007304DE"/>
    <w:rsid w:val="00730721"/>
    <w:rsid w:val="0073142A"/>
    <w:rsid w:val="007317E4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23A"/>
    <w:rsid w:val="00737EAB"/>
    <w:rsid w:val="0074039C"/>
    <w:rsid w:val="00740C64"/>
    <w:rsid w:val="0074187E"/>
    <w:rsid w:val="0074196B"/>
    <w:rsid w:val="00741A30"/>
    <w:rsid w:val="007432FF"/>
    <w:rsid w:val="007435BB"/>
    <w:rsid w:val="007447BE"/>
    <w:rsid w:val="00744A92"/>
    <w:rsid w:val="00745CDA"/>
    <w:rsid w:val="00746190"/>
    <w:rsid w:val="007474C8"/>
    <w:rsid w:val="007477E0"/>
    <w:rsid w:val="00747952"/>
    <w:rsid w:val="00747B91"/>
    <w:rsid w:val="007500C5"/>
    <w:rsid w:val="007505CC"/>
    <w:rsid w:val="00751145"/>
    <w:rsid w:val="0075147E"/>
    <w:rsid w:val="007518B9"/>
    <w:rsid w:val="0075205B"/>
    <w:rsid w:val="007529CC"/>
    <w:rsid w:val="0075307C"/>
    <w:rsid w:val="007530A1"/>
    <w:rsid w:val="00753CC4"/>
    <w:rsid w:val="007542CB"/>
    <w:rsid w:val="007542FC"/>
    <w:rsid w:val="0075481C"/>
    <w:rsid w:val="007550BB"/>
    <w:rsid w:val="007550C0"/>
    <w:rsid w:val="00755E97"/>
    <w:rsid w:val="0075637A"/>
    <w:rsid w:val="00756A41"/>
    <w:rsid w:val="007572FF"/>
    <w:rsid w:val="00757363"/>
    <w:rsid w:val="00757482"/>
    <w:rsid w:val="007600F3"/>
    <w:rsid w:val="0076035C"/>
    <w:rsid w:val="00760A7F"/>
    <w:rsid w:val="0076145F"/>
    <w:rsid w:val="00761740"/>
    <w:rsid w:val="00761C9E"/>
    <w:rsid w:val="00762618"/>
    <w:rsid w:val="007626C8"/>
    <w:rsid w:val="00762C29"/>
    <w:rsid w:val="0076338E"/>
    <w:rsid w:val="0076435A"/>
    <w:rsid w:val="007643BD"/>
    <w:rsid w:val="007649AA"/>
    <w:rsid w:val="007657C8"/>
    <w:rsid w:val="007659FE"/>
    <w:rsid w:val="0076702A"/>
    <w:rsid w:val="007673EE"/>
    <w:rsid w:val="00767FF9"/>
    <w:rsid w:val="00771A79"/>
    <w:rsid w:val="0077271C"/>
    <w:rsid w:val="00772FFD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B84"/>
    <w:rsid w:val="00780AC6"/>
    <w:rsid w:val="007814E3"/>
    <w:rsid w:val="00781E94"/>
    <w:rsid w:val="00782347"/>
    <w:rsid w:val="00782E52"/>
    <w:rsid w:val="00783577"/>
    <w:rsid w:val="007848FF"/>
    <w:rsid w:val="007851A5"/>
    <w:rsid w:val="0078566E"/>
    <w:rsid w:val="0078606E"/>
    <w:rsid w:val="007875EE"/>
    <w:rsid w:val="007876E0"/>
    <w:rsid w:val="007878CB"/>
    <w:rsid w:val="0078798A"/>
    <w:rsid w:val="00787E8A"/>
    <w:rsid w:val="00790212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AF1"/>
    <w:rsid w:val="00796AF8"/>
    <w:rsid w:val="00796F67"/>
    <w:rsid w:val="00796FA0"/>
    <w:rsid w:val="00797AD4"/>
    <w:rsid w:val="007A11F4"/>
    <w:rsid w:val="007A136F"/>
    <w:rsid w:val="007A15A1"/>
    <w:rsid w:val="007A24F3"/>
    <w:rsid w:val="007A2812"/>
    <w:rsid w:val="007A29A4"/>
    <w:rsid w:val="007A2EE2"/>
    <w:rsid w:val="007A398F"/>
    <w:rsid w:val="007A3B94"/>
    <w:rsid w:val="007A402D"/>
    <w:rsid w:val="007A43BC"/>
    <w:rsid w:val="007A4411"/>
    <w:rsid w:val="007A4469"/>
    <w:rsid w:val="007A4D2F"/>
    <w:rsid w:val="007A5797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0BD6"/>
    <w:rsid w:val="007B18C4"/>
    <w:rsid w:val="007B19C7"/>
    <w:rsid w:val="007B1C9E"/>
    <w:rsid w:val="007B22B7"/>
    <w:rsid w:val="007B25F3"/>
    <w:rsid w:val="007B2619"/>
    <w:rsid w:val="007B2A91"/>
    <w:rsid w:val="007B3D70"/>
    <w:rsid w:val="007B449E"/>
    <w:rsid w:val="007B467E"/>
    <w:rsid w:val="007B538E"/>
    <w:rsid w:val="007B59D2"/>
    <w:rsid w:val="007B5AD7"/>
    <w:rsid w:val="007B61AD"/>
    <w:rsid w:val="007B693E"/>
    <w:rsid w:val="007B6E1E"/>
    <w:rsid w:val="007B6E51"/>
    <w:rsid w:val="007B7AF9"/>
    <w:rsid w:val="007B7C54"/>
    <w:rsid w:val="007C0478"/>
    <w:rsid w:val="007C0D83"/>
    <w:rsid w:val="007C11AD"/>
    <w:rsid w:val="007C12BF"/>
    <w:rsid w:val="007C1D61"/>
    <w:rsid w:val="007C29FB"/>
    <w:rsid w:val="007C2E0B"/>
    <w:rsid w:val="007C32C7"/>
    <w:rsid w:val="007C34D0"/>
    <w:rsid w:val="007C359C"/>
    <w:rsid w:val="007C35E4"/>
    <w:rsid w:val="007C3AEC"/>
    <w:rsid w:val="007C4049"/>
    <w:rsid w:val="007C654B"/>
    <w:rsid w:val="007C66B4"/>
    <w:rsid w:val="007C7635"/>
    <w:rsid w:val="007C7784"/>
    <w:rsid w:val="007C7CA9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86C"/>
    <w:rsid w:val="007D4D64"/>
    <w:rsid w:val="007D4E51"/>
    <w:rsid w:val="007D51C3"/>
    <w:rsid w:val="007D55BA"/>
    <w:rsid w:val="007D5FCF"/>
    <w:rsid w:val="007D62D1"/>
    <w:rsid w:val="007D6514"/>
    <w:rsid w:val="007D6D13"/>
    <w:rsid w:val="007D7296"/>
    <w:rsid w:val="007D7F4A"/>
    <w:rsid w:val="007E0EA7"/>
    <w:rsid w:val="007E124D"/>
    <w:rsid w:val="007E1927"/>
    <w:rsid w:val="007E2235"/>
    <w:rsid w:val="007E22BE"/>
    <w:rsid w:val="007E26C9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174"/>
    <w:rsid w:val="007E5562"/>
    <w:rsid w:val="007E5D49"/>
    <w:rsid w:val="007E6331"/>
    <w:rsid w:val="007E6685"/>
    <w:rsid w:val="007E6D9B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9D7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226"/>
    <w:rsid w:val="007F5D55"/>
    <w:rsid w:val="007F6110"/>
    <w:rsid w:val="007F6A49"/>
    <w:rsid w:val="007F7526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02A"/>
    <w:rsid w:val="00803A9C"/>
    <w:rsid w:val="00806294"/>
    <w:rsid w:val="00806414"/>
    <w:rsid w:val="0080704A"/>
    <w:rsid w:val="008070C3"/>
    <w:rsid w:val="008074F2"/>
    <w:rsid w:val="008078A3"/>
    <w:rsid w:val="00810086"/>
    <w:rsid w:val="00810FBE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431"/>
    <w:rsid w:val="00817BBF"/>
    <w:rsid w:val="008202B8"/>
    <w:rsid w:val="008202D8"/>
    <w:rsid w:val="00820FD0"/>
    <w:rsid w:val="0082191D"/>
    <w:rsid w:val="00821F4A"/>
    <w:rsid w:val="0082223E"/>
    <w:rsid w:val="008224E4"/>
    <w:rsid w:val="00822A96"/>
    <w:rsid w:val="0082348C"/>
    <w:rsid w:val="00823E9D"/>
    <w:rsid w:val="0082406E"/>
    <w:rsid w:val="00824136"/>
    <w:rsid w:val="008244C0"/>
    <w:rsid w:val="008249A7"/>
    <w:rsid w:val="0082514A"/>
    <w:rsid w:val="008275BF"/>
    <w:rsid w:val="00830149"/>
    <w:rsid w:val="008306D2"/>
    <w:rsid w:val="008307CF"/>
    <w:rsid w:val="00830966"/>
    <w:rsid w:val="00831FF0"/>
    <w:rsid w:val="0083236B"/>
    <w:rsid w:val="0083381F"/>
    <w:rsid w:val="00833B67"/>
    <w:rsid w:val="00833F4A"/>
    <w:rsid w:val="00834A66"/>
    <w:rsid w:val="008350D5"/>
    <w:rsid w:val="0083529F"/>
    <w:rsid w:val="00836088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7C2"/>
    <w:rsid w:val="00842921"/>
    <w:rsid w:val="00842F1B"/>
    <w:rsid w:val="00843AD7"/>
    <w:rsid w:val="008441C7"/>
    <w:rsid w:val="008448DA"/>
    <w:rsid w:val="0084500C"/>
    <w:rsid w:val="0084533D"/>
    <w:rsid w:val="00846550"/>
    <w:rsid w:val="008475CB"/>
    <w:rsid w:val="00847DF1"/>
    <w:rsid w:val="008508F8"/>
    <w:rsid w:val="00850BF4"/>
    <w:rsid w:val="00851F28"/>
    <w:rsid w:val="00852260"/>
    <w:rsid w:val="008524D0"/>
    <w:rsid w:val="008525E9"/>
    <w:rsid w:val="008527EA"/>
    <w:rsid w:val="008538A9"/>
    <w:rsid w:val="00853C65"/>
    <w:rsid w:val="00853FDA"/>
    <w:rsid w:val="0085415C"/>
    <w:rsid w:val="00854CA4"/>
    <w:rsid w:val="00856105"/>
    <w:rsid w:val="0085630C"/>
    <w:rsid w:val="008563B1"/>
    <w:rsid w:val="00856936"/>
    <w:rsid w:val="00856AF5"/>
    <w:rsid w:val="00857052"/>
    <w:rsid w:val="008578BD"/>
    <w:rsid w:val="00857B84"/>
    <w:rsid w:val="00857EFA"/>
    <w:rsid w:val="0086034F"/>
    <w:rsid w:val="00860454"/>
    <w:rsid w:val="0086057D"/>
    <w:rsid w:val="00860AFF"/>
    <w:rsid w:val="00861021"/>
    <w:rsid w:val="008625BE"/>
    <w:rsid w:val="00862F90"/>
    <w:rsid w:val="008638C2"/>
    <w:rsid w:val="00863FCA"/>
    <w:rsid w:val="0086423E"/>
    <w:rsid w:val="00864B64"/>
    <w:rsid w:val="00865BC4"/>
    <w:rsid w:val="008666A6"/>
    <w:rsid w:val="00866BEF"/>
    <w:rsid w:val="008674C5"/>
    <w:rsid w:val="008677B3"/>
    <w:rsid w:val="00867B26"/>
    <w:rsid w:val="0087038F"/>
    <w:rsid w:val="008708C7"/>
    <w:rsid w:val="008710E5"/>
    <w:rsid w:val="00871B56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6AE9"/>
    <w:rsid w:val="008774D9"/>
    <w:rsid w:val="008806C0"/>
    <w:rsid w:val="00880B36"/>
    <w:rsid w:val="008812F5"/>
    <w:rsid w:val="0088135D"/>
    <w:rsid w:val="00882815"/>
    <w:rsid w:val="00882A49"/>
    <w:rsid w:val="0088309F"/>
    <w:rsid w:val="008839A1"/>
    <w:rsid w:val="008840EA"/>
    <w:rsid w:val="008847AB"/>
    <w:rsid w:val="00884FD6"/>
    <w:rsid w:val="00885C0E"/>
    <w:rsid w:val="00886946"/>
    <w:rsid w:val="008874AC"/>
    <w:rsid w:val="00887C5B"/>
    <w:rsid w:val="00887F1A"/>
    <w:rsid w:val="00887F1B"/>
    <w:rsid w:val="008902A4"/>
    <w:rsid w:val="00890EE5"/>
    <w:rsid w:val="00892D9C"/>
    <w:rsid w:val="00893BC9"/>
    <w:rsid w:val="00893C58"/>
    <w:rsid w:val="00894066"/>
    <w:rsid w:val="00895145"/>
    <w:rsid w:val="008952F6"/>
    <w:rsid w:val="00895CEA"/>
    <w:rsid w:val="0089630B"/>
    <w:rsid w:val="00896460"/>
    <w:rsid w:val="00896726"/>
    <w:rsid w:val="008967C8"/>
    <w:rsid w:val="00896C07"/>
    <w:rsid w:val="00896C2D"/>
    <w:rsid w:val="00896CBE"/>
    <w:rsid w:val="00896CC4"/>
    <w:rsid w:val="00896DFF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3871"/>
    <w:rsid w:val="008A3F34"/>
    <w:rsid w:val="008A45D6"/>
    <w:rsid w:val="008A49E7"/>
    <w:rsid w:val="008A4A4B"/>
    <w:rsid w:val="008A51B1"/>
    <w:rsid w:val="008A5B7F"/>
    <w:rsid w:val="008A6374"/>
    <w:rsid w:val="008A6838"/>
    <w:rsid w:val="008A6DBE"/>
    <w:rsid w:val="008A76EF"/>
    <w:rsid w:val="008A7B5D"/>
    <w:rsid w:val="008A7BE3"/>
    <w:rsid w:val="008A7D4A"/>
    <w:rsid w:val="008B029A"/>
    <w:rsid w:val="008B08B7"/>
    <w:rsid w:val="008B0CCB"/>
    <w:rsid w:val="008B0E86"/>
    <w:rsid w:val="008B0F87"/>
    <w:rsid w:val="008B250D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00F1"/>
    <w:rsid w:val="008C2028"/>
    <w:rsid w:val="008C2BC7"/>
    <w:rsid w:val="008C2D40"/>
    <w:rsid w:val="008C2F25"/>
    <w:rsid w:val="008C3565"/>
    <w:rsid w:val="008C38C6"/>
    <w:rsid w:val="008C3FE4"/>
    <w:rsid w:val="008C469A"/>
    <w:rsid w:val="008C512B"/>
    <w:rsid w:val="008C5759"/>
    <w:rsid w:val="008C5787"/>
    <w:rsid w:val="008C5C41"/>
    <w:rsid w:val="008C6038"/>
    <w:rsid w:val="008C6673"/>
    <w:rsid w:val="008C70D2"/>
    <w:rsid w:val="008C74B9"/>
    <w:rsid w:val="008D067E"/>
    <w:rsid w:val="008D0D14"/>
    <w:rsid w:val="008D29D8"/>
    <w:rsid w:val="008D2B10"/>
    <w:rsid w:val="008D5013"/>
    <w:rsid w:val="008D55FF"/>
    <w:rsid w:val="008D5963"/>
    <w:rsid w:val="008D5C41"/>
    <w:rsid w:val="008D5DBF"/>
    <w:rsid w:val="008D61C2"/>
    <w:rsid w:val="008D696A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BE"/>
    <w:rsid w:val="008E52DC"/>
    <w:rsid w:val="008E5A84"/>
    <w:rsid w:val="008E65C6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45B2"/>
    <w:rsid w:val="008F46D0"/>
    <w:rsid w:val="008F4BDA"/>
    <w:rsid w:val="008F5372"/>
    <w:rsid w:val="008F5475"/>
    <w:rsid w:val="008F56E1"/>
    <w:rsid w:val="008F669A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3962"/>
    <w:rsid w:val="009039E0"/>
    <w:rsid w:val="00905012"/>
    <w:rsid w:val="00905387"/>
    <w:rsid w:val="00905AFB"/>
    <w:rsid w:val="00905BBB"/>
    <w:rsid w:val="00905D46"/>
    <w:rsid w:val="0090607A"/>
    <w:rsid w:val="0090626A"/>
    <w:rsid w:val="0090687C"/>
    <w:rsid w:val="0090709C"/>
    <w:rsid w:val="009072C2"/>
    <w:rsid w:val="009074B0"/>
    <w:rsid w:val="009076C4"/>
    <w:rsid w:val="00907A74"/>
    <w:rsid w:val="00910596"/>
    <w:rsid w:val="00910605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0C52"/>
    <w:rsid w:val="009218DE"/>
    <w:rsid w:val="0092190C"/>
    <w:rsid w:val="00921A00"/>
    <w:rsid w:val="00921EAE"/>
    <w:rsid w:val="00921F73"/>
    <w:rsid w:val="0092219F"/>
    <w:rsid w:val="009223FB"/>
    <w:rsid w:val="00922AF5"/>
    <w:rsid w:val="00923611"/>
    <w:rsid w:val="00923988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41D"/>
    <w:rsid w:val="00927F20"/>
    <w:rsid w:val="00930738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6703"/>
    <w:rsid w:val="00937440"/>
    <w:rsid w:val="00937560"/>
    <w:rsid w:val="009377B6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055"/>
    <w:rsid w:val="00943219"/>
    <w:rsid w:val="00943260"/>
    <w:rsid w:val="00943BDB"/>
    <w:rsid w:val="00943F7A"/>
    <w:rsid w:val="009442C3"/>
    <w:rsid w:val="00944932"/>
    <w:rsid w:val="00945A23"/>
    <w:rsid w:val="00945DE5"/>
    <w:rsid w:val="0094613D"/>
    <w:rsid w:val="00946A2B"/>
    <w:rsid w:val="00947EA7"/>
    <w:rsid w:val="0095048D"/>
    <w:rsid w:val="0095052C"/>
    <w:rsid w:val="00950853"/>
    <w:rsid w:val="009510F3"/>
    <w:rsid w:val="00951486"/>
    <w:rsid w:val="009524D7"/>
    <w:rsid w:val="009524F7"/>
    <w:rsid w:val="009529AB"/>
    <w:rsid w:val="00952E4D"/>
    <w:rsid w:val="009537E7"/>
    <w:rsid w:val="00954289"/>
    <w:rsid w:val="009543E1"/>
    <w:rsid w:val="0095441A"/>
    <w:rsid w:val="0095486D"/>
    <w:rsid w:val="0095585C"/>
    <w:rsid w:val="00955C6C"/>
    <w:rsid w:val="00955F05"/>
    <w:rsid w:val="00956493"/>
    <w:rsid w:val="0095693F"/>
    <w:rsid w:val="00957226"/>
    <w:rsid w:val="00957C6E"/>
    <w:rsid w:val="0096060A"/>
    <w:rsid w:val="00960D8F"/>
    <w:rsid w:val="00961080"/>
    <w:rsid w:val="0096130F"/>
    <w:rsid w:val="00961351"/>
    <w:rsid w:val="00961825"/>
    <w:rsid w:val="00961AAF"/>
    <w:rsid w:val="00961DE0"/>
    <w:rsid w:val="00962F7E"/>
    <w:rsid w:val="009632DE"/>
    <w:rsid w:val="00963540"/>
    <w:rsid w:val="0096361D"/>
    <w:rsid w:val="0096362D"/>
    <w:rsid w:val="00964CCB"/>
    <w:rsid w:val="00966085"/>
    <w:rsid w:val="009661B0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1CD7"/>
    <w:rsid w:val="009720B6"/>
    <w:rsid w:val="009727F8"/>
    <w:rsid w:val="009744F8"/>
    <w:rsid w:val="0097484C"/>
    <w:rsid w:val="00974C2F"/>
    <w:rsid w:val="009751EA"/>
    <w:rsid w:val="009752B7"/>
    <w:rsid w:val="00975AE0"/>
    <w:rsid w:val="00975BB6"/>
    <w:rsid w:val="009768AA"/>
    <w:rsid w:val="00976CD4"/>
    <w:rsid w:val="00977A84"/>
    <w:rsid w:val="00981119"/>
    <w:rsid w:val="0098177C"/>
    <w:rsid w:val="009818E0"/>
    <w:rsid w:val="00981B11"/>
    <w:rsid w:val="00981C59"/>
    <w:rsid w:val="00981CD8"/>
    <w:rsid w:val="00981D44"/>
    <w:rsid w:val="00982295"/>
    <w:rsid w:val="00982A4C"/>
    <w:rsid w:val="00983C34"/>
    <w:rsid w:val="009841F1"/>
    <w:rsid w:val="00984A81"/>
    <w:rsid w:val="00984FFC"/>
    <w:rsid w:val="00985C1A"/>
    <w:rsid w:val="00986391"/>
    <w:rsid w:val="00986465"/>
    <w:rsid w:val="0098661B"/>
    <w:rsid w:val="00986AA3"/>
    <w:rsid w:val="0098737F"/>
    <w:rsid w:val="0099103B"/>
    <w:rsid w:val="0099133C"/>
    <w:rsid w:val="00991803"/>
    <w:rsid w:val="00991C80"/>
    <w:rsid w:val="00992A76"/>
    <w:rsid w:val="009930EB"/>
    <w:rsid w:val="009933EA"/>
    <w:rsid w:val="009939BF"/>
    <w:rsid w:val="00994034"/>
    <w:rsid w:val="00994BA8"/>
    <w:rsid w:val="009952EB"/>
    <w:rsid w:val="00995A77"/>
    <w:rsid w:val="00995FE3"/>
    <w:rsid w:val="00996F2E"/>
    <w:rsid w:val="009A063E"/>
    <w:rsid w:val="009A1641"/>
    <w:rsid w:val="009A1BDB"/>
    <w:rsid w:val="009A1F68"/>
    <w:rsid w:val="009A20EA"/>
    <w:rsid w:val="009A247A"/>
    <w:rsid w:val="009A2C66"/>
    <w:rsid w:val="009A3787"/>
    <w:rsid w:val="009A3BF5"/>
    <w:rsid w:val="009A4A63"/>
    <w:rsid w:val="009A4F22"/>
    <w:rsid w:val="009A6CE6"/>
    <w:rsid w:val="009A743C"/>
    <w:rsid w:val="009A7C3A"/>
    <w:rsid w:val="009B0F67"/>
    <w:rsid w:val="009B1072"/>
    <w:rsid w:val="009B1132"/>
    <w:rsid w:val="009B141C"/>
    <w:rsid w:val="009B1B17"/>
    <w:rsid w:val="009B2460"/>
    <w:rsid w:val="009B377A"/>
    <w:rsid w:val="009B3BA1"/>
    <w:rsid w:val="009B3E58"/>
    <w:rsid w:val="009B482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44F"/>
    <w:rsid w:val="009C4904"/>
    <w:rsid w:val="009C4DB2"/>
    <w:rsid w:val="009C516D"/>
    <w:rsid w:val="009C56A3"/>
    <w:rsid w:val="009C56AD"/>
    <w:rsid w:val="009C606E"/>
    <w:rsid w:val="009C78CF"/>
    <w:rsid w:val="009C7A17"/>
    <w:rsid w:val="009D004D"/>
    <w:rsid w:val="009D1606"/>
    <w:rsid w:val="009D1772"/>
    <w:rsid w:val="009D1D69"/>
    <w:rsid w:val="009D1EF9"/>
    <w:rsid w:val="009D23BE"/>
    <w:rsid w:val="009D2D80"/>
    <w:rsid w:val="009D2EBB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1D15"/>
    <w:rsid w:val="009E22F6"/>
    <w:rsid w:val="009E4C78"/>
    <w:rsid w:val="009E4CAA"/>
    <w:rsid w:val="009E4D52"/>
    <w:rsid w:val="009E4FA0"/>
    <w:rsid w:val="009E5C40"/>
    <w:rsid w:val="009E67C0"/>
    <w:rsid w:val="009E67D0"/>
    <w:rsid w:val="009E67FD"/>
    <w:rsid w:val="009E6EBA"/>
    <w:rsid w:val="009E72EA"/>
    <w:rsid w:val="009E7D84"/>
    <w:rsid w:val="009F193D"/>
    <w:rsid w:val="009F198D"/>
    <w:rsid w:val="009F3060"/>
    <w:rsid w:val="009F3B30"/>
    <w:rsid w:val="009F3B6E"/>
    <w:rsid w:val="009F42CD"/>
    <w:rsid w:val="009F43E1"/>
    <w:rsid w:val="009F4717"/>
    <w:rsid w:val="009F5266"/>
    <w:rsid w:val="009F5A53"/>
    <w:rsid w:val="009F620E"/>
    <w:rsid w:val="009F7DB3"/>
    <w:rsid w:val="00A01119"/>
    <w:rsid w:val="00A019E3"/>
    <w:rsid w:val="00A01CB5"/>
    <w:rsid w:val="00A02371"/>
    <w:rsid w:val="00A02BED"/>
    <w:rsid w:val="00A03055"/>
    <w:rsid w:val="00A035EF"/>
    <w:rsid w:val="00A03600"/>
    <w:rsid w:val="00A038F0"/>
    <w:rsid w:val="00A03E8A"/>
    <w:rsid w:val="00A04329"/>
    <w:rsid w:val="00A04486"/>
    <w:rsid w:val="00A060DA"/>
    <w:rsid w:val="00A063DB"/>
    <w:rsid w:val="00A06671"/>
    <w:rsid w:val="00A06CC8"/>
    <w:rsid w:val="00A070C0"/>
    <w:rsid w:val="00A0744F"/>
    <w:rsid w:val="00A07766"/>
    <w:rsid w:val="00A07942"/>
    <w:rsid w:val="00A07A7E"/>
    <w:rsid w:val="00A10071"/>
    <w:rsid w:val="00A10697"/>
    <w:rsid w:val="00A10B54"/>
    <w:rsid w:val="00A118D6"/>
    <w:rsid w:val="00A11A6E"/>
    <w:rsid w:val="00A11C1D"/>
    <w:rsid w:val="00A12C1B"/>
    <w:rsid w:val="00A12D69"/>
    <w:rsid w:val="00A13331"/>
    <w:rsid w:val="00A13590"/>
    <w:rsid w:val="00A13DA2"/>
    <w:rsid w:val="00A13EC8"/>
    <w:rsid w:val="00A13F9F"/>
    <w:rsid w:val="00A14365"/>
    <w:rsid w:val="00A145B1"/>
    <w:rsid w:val="00A14948"/>
    <w:rsid w:val="00A15CDE"/>
    <w:rsid w:val="00A20247"/>
    <w:rsid w:val="00A20447"/>
    <w:rsid w:val="00A206AC"/>
    <w:rsid w:val="00A2084D"/>
    <w:rsid w:val="00A20AB6"/>
    <w:rsid w:val="00A20E0D"/>
    <w:rsid w:val="00A21207"/>
    <w:rsid w:val="00A21F59"/>
    <w:rsid w:val="00A224F1"/>
    <w:rsid w:val="00A2304C"/>
    <w:rsid w:val="00A23482"/>
    <w:rsid w:val="00A2384F"/>
    <w:rsid w:val="00A23B74"/>
    <w:rsid w:val="00A24B35"/>
    <w:rsid w:val="00A253FD"/>
    <w:rsid w:val="00A25768"/>
    <w:rsid w:val="00A25B19"/>
    <w:rsid w:val="00A25D12"/>
    <w:rsid w:val="00A25FFA"/>
    <w:rsid w:val="00A26D71"/>
    <w:rsid w:val="00A27061"/>
    <w:rsid w:val="00A308D9"/>
    <w:rsid w:val="00A30D41"/>
    <w:rsid w:val="00A31159"/>
    <w:rsid w:val="00A31514"/>
    <w:rsid w:val="00A31F09"/>
    <w:rsid w:val="00A32514"/>
    <w:rsid w:val="00A32745"/>
    <w:rsid w:val="00A3296F"/>
    <w:rsid w:val="00A32C0E"/>
    <w:rsid w:val="00A33A08"/>
    <w:rsid w:val="00A33A73"/>
    <w:rsid w:val="00A345FF"/>
    <w:rsid w:val="00A34998"/>
    <w:rsid w:val="00A35496"/>
    <w:rsid w:val="00A35690"/>
    <w:rsid w:val="00A36433"/>
    <w:rsid w:val="00A37038"/>
    <w:rsid w:val="00A378A3"/>
    <w:rsid w:val="00A37CD3"/>
    <w:rsid w:val="00A37D66"/>
    <w:rsid w:val="00A40E2D"/>
    <w:rsid w:val="00A40F18"/>
    <w:rsid w:val="00A412E0"/>
    <w:rsid w:val="00A4188B"/>
    <w:rsid w:val="00A42709"/>
    <w:rsid w:val="00A43584"/>
    <w:rsid w:val="00A43757"/>
    <w:rsid w:val="00A44088"/>
    <w:rsid w:val="00A44268"/>
    <w:rsid w:val="00A44436"/>
    <w:rsid w:val="00A44442"/>
    <w:rsid w:val="00A44FA8"/>
    <w:rsid w:val="00A453C1"/>
    <w:rsid w:val="00A463CD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228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05C"/>
    <w:rsid w:val="00A651AF"/>
    <w:rsid w:val="00A65579"/>
    <w:rsid w:val="00A65F4C"/>
    <w:rsid w:val="00A6637E"/>
    <w:rsid w:val="00A667CA"/>
    <w:rsid w:val="00A66A1C"/>
    <w:rsid w:val="00A66B4C"/>
    <w:rsid w:val="00A67044"/>
    <w:rsid w:val="00A673C0"/>
    <w:rsid w:val="00A706C5"/>
    <w:rsid w:val="00A709F9"/>
    <w:rsid w:val="00A70B38"/>
    <w:rsid w:val="00A70C2D"/>
    <w:rsid w:val="00A710DD"/>
    <w:rsid w:val="00A71100"/>
    <w:rsid w:val="00A7133E"/>
    <w:rsid w:val="00A719DC"/>
    <w:rsid w:val="00A71BAB"/>
    <w:rsid w:val="00A7273A"/>
    <w:rsid w:val="00A72EAE"/>
    <w:rsid w:val="00A73114"/>
    <w:rsid w:val="00A731B3"/>
    <w:rsid w:val="00A733E5"/>
    <w:rsid w:val="00A736E3"/>
    <w:rsid w:val="00A73945"/>
    <w:rsid w:val="00A73F4D"/>
    <w:rsid w:val="00A73FDE"/>
    <w:rsid w:val="00A75BD4"/>
    <w:rsid w:val="00A76405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00D"/>
    <w:rsid w:val="00A85778"/>
    <w:rsid w:val="00A85809"/>
    <w:rsid w:val="00A85831"/>
    <w:rsid w:val="00A85B54"/>
    <w:rsid w:val="00A85D5E"/>
    <w:rsid w:val="00A86577"/>
    <w:rsid w:val="00A873AA"/>
    <w:rsid w:val="00A90001"/>
    <w:rsid w:val="00A9254D"/>
    <w:rsid w:val="00A93505"/>
    <w:rsid w:val="00A93DEC"/>
    <w:rsid w:val="00A941D9"/>
    <w:rsid w:val="00A94B72"/>
    <w:rsid w:val="00A95C48"/>
    <w:rsid w:val="00A95D35"/>
    <w:rsid w:val="00A95D9F"/>
    <w:rsid w:val="00A962D0"/>
    <w:rsid w:val="00A96853"/>
    <w:rsid w:val="00A972AE"/>
    <w:rsid w:val="00A979AE"/>
    <w:rsid w:val="00A97B09"/>
    <w:rsid w:val="00AA05FE"/>
    <w:rsid w:val="00AA09EF"/>
    <w:rsid w:val="00AA0CA3"/>
    <w:rsid w:val="00AA1098"/>
    <w:rsid w:val="00AA14CA"/>
    <w:rsid w:val="00AA1F22"/>
    <w:rsid w:val="00AA2553"/>
    <w:rsid w:val="00AA3615"/>
    <w:rsid w:val="00AA38CE"/>
    <w:rsid w:val="00AA3963"/>
    <w:rsid w:val="00AA3AFA"/>
    <w:rsid w:val="00AA3BB9"/>
    <w:rsid w:val="00AA40AD"/>
    <w:rsid w:val="00AA5622"/>
    <w:rsid w:val="00AA60D1"/>
    <w:rsid w:val="00AA6887"/>
    <w:rsid w:val="00AA6C40"/>
    <w:rsid w:val="00AA6E34"/>
    <w:rsid w:val="00AA7A2B"/>
    <w:rsid w:val="00AB00B0"/>
    <w:rsid w:val="00AB06FA"/>
    <w:rsid w:val="00AB0C4A"/>
    <w:rsid w:val="00AB1983"/>
    <w:rsid w:val="00AB1B80"/>
    <w:rsid w:val="00AB1EEC"/>
    <w:rsid w:val="00AB250B"/>
    <w:rsid w:val="00AB2A78"/>
    <w:rsid w:val="00AB2B9C"/>
    <w:rsid w:val="00AB2FB1"/>
    <w:rsid w:val="00AB48BC"/>
    <w:rsid w:val="00AB4ED4"/>
    <w:rsid w:val="00AB53D5"/>
    <w:rsid w:val="00AB584A"/>
    <w:rsid w:val="00AB5DFD"/>
    <w:rsid w:val="00AB6F23"/>
    <w:rsid w:val="00AB7658"/>
    <w:rsid w:val="00AC02D2"/>
    <w:rsid w:val="00AC09A6"/>
    <w:rsid w:val="00AC0B7D"/>
    <w:rsid w:val="00AC0D99"/>
    <w:rsid w:val="00AC2508"/>
    <w:rsid w:val="00AC2BF1"/>
    <w:rsid w:val="00AC2C14"/>
    <w:rsid w:val="00AC2CC6"/>
    <w:rsid w:val="00AC35FB"/>
    <w:rsid w:val="00AC3E8B"/>
    <w:rsid w:val="00AC3F86"/>
    <w:rsid w:val="00AC47F6"/>
    <w:rsid w:val="00AC483B"/>
    <w:rsid w:val="00AC4B85"/>
    <w:rsid w:val="00AC4D8A"/>
    <w:rsid w:val="00AC55F9"/>
    <w:rsid w:val="00AC5D65"/>
    <w:rsid w:val="00AC6990"/>
    <w:rsid w:val="00AC6C34"/>
    <w:rsid w:val="00AC7167"/>
    <w:rsid w:val="00AC7CFF"/>
    <w:rsid w:val="00AD056E"/>
    <w:rsid w:val="00AD0C75"/>
    <w:rsid w:val="00AD10F4"/>
    <w:rsid w:val="00AD1870"/>
    <w:rsid w:val="00AD194C"/>
    <w:rsid w:val="00AD1DD1"/>
    <w:rsid w:val="00AD2BC2"/>
    <w:rsid w:val="00AD3900"/>
    <w:rsid w:val="00AD3C26"/>
    <w:rsid w:val="00AD405B"/>
    <w:rsid w:val="00AD427F"/>
    <w:rsid w:val="00AD476B"/>
    <w:rsid w:val="00AD4B9A"/>
    <w:rsid w:val="00AD5681"/>
    <w:rsid w:val="00AD7151"/>
    <w:rsid w:val="00AD76D1"/>
    <w:rsid w:val="00AD7F1A"/>
    <w:rsid w:val="00AE099F"/>
    <w:rsid w:val="00AE1ADF"/>
    <w:rsid w:val="00AE222C"/>
    <w:rsid w:val="00AE2B11"/>
    <w:rsid w:val="00AE30E0"/>
    <w:rsid w:val="00AE3F87"/>
    <w:rsid w:val="00AE5336"/>
    <w:rsid w:val="00AE53AA"/>
    <w:rsid w:val="00AE61FF"/>
    <w:rsid w:val="00AE66C0"/>
    <w:rsid w:val="00AE6ACE"/>
    <w:rsid w:val="00AE6D2A"/>
    <w:rsid w:val="00AE7839"/>
    <w:rsid w:val="00AE79BC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04A"/>
    <w:rsid w:val="00AF515F"/>
    <w:rsid w:val="00AF55E4"/>
    <w:rsid w:val="00AF62DE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391"/>
    <w:rsid w:val="00B0296B"/>
    <w:rsid w:val="00B032E3"/>
    <w:rsid w:val="00B049E8"/>
    <w:rsid w:val="00B04CA7"/>
    <w:rsid w:val="00B04D3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1D83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26D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27D"/>
    <w:rsid w:val="00B32928"/>
    <w:rsid w:val="00B32A90"/>
    <w:rsid w:val="00B32D83"/>
    <w:rsid w:val="00B32E5C"/>
    <w:rsid w:val="00B33204"/>
    <w:rsid w:val="00B335BC"/>
    <w:rsid w:val="00B33627"/>
    <w:rsid w:val="00B33DC3"/>
    <w:rsid w:val="00B3473A"/>
    <w:rsid w:val="00B35442"/>
    <w:rsid w:val="00B35B0E"/>
    <w:rsid w:val="00B35D07"/>
    <w:rsid w:val="00B36D9E"/>
    <w:rsid w:val="00B37707"/>
    <w:rsid w:val="00B37A3A"/>
    <w:rsid w:val="00B405E1"/>
    <w:rsid w:val="00B40623"/>
    <w:rsid w:val="00B4170F"/>
    <w:rsid w:val="00B41CA1"/>
    <w:rsid w:val="00B42BCE"/>
    <w:rsid w:val="00B4334C"/>
    <w:rsid w:val="00B4375E"/>
    <w:rsid w:val="00B43F13"/>
    <w:rsid w:val="00B440B6"/>
    <w:rsid w:val="00B4432F"/>
    <w:rsid w:val="00B44974"/>
    <w:rsid w:val="00B4540E"/>
    <w:rsid w:val="00B45821"/>
    <w:rsid w:val="00B46762"/>
    <w:rsid w:val="00B4730F"/>
    <w:rsid w:val="00B47D39"/>
    <w:rsid w:val="00B47EAC"/>
    <w:rsid w:val="00B501CA"/>
    <w:rsid w:val="00B510EA"/>
    <w:rsid w:val="00B51D6A"/>
    <w:rsid w:val="00B51E57"/>
    <w:rsid w:val="00B52382"/>
    <w:rsid w:val="00B528A9"/>
    <w:rsid w:val="00B53204"/>
    <w:rsid w:val="00B53458"/>
    <w:rsid w:val="00B53DD4"/>
    <w:rsid w:val="00B5496A"/>
    <w:rsid w:val="00B55A9E"/>
    <w:rsid w:val="00B55C26"/>
    <w:rsid w:val="00B5619C"/>
    <w:rsid w:val="00B561CE"/>
    <w:rsid w:val="00B56AC7"/>
    <w:rsid w:val="00B56B8F"/>
    <w:rsid w:val="00B57046"/>
    <w:rsid w:val="00B604AC"/>
    <w:rsid w:val="00B605AB"/>
    <w:rsid w:val="00B607DC"/>
    <w:rsid w:val="00B6088C"/>
    <w:rsid w:val="00B60CF0"/>
    <w:rsid w:val="00B61481"/>
    <w:rsid w:val="00B617E6"/>
    <w:rsid w:val="00B61977"/>
    <w:rsid w:val="00B61FA2"/>
    <w:rsid w:val="00B621F7"/>
    <w:rsid w:val="00B6376C"/>
    <w:rsid w:val="00B6401A"/>
    <w:rsid w:val="00B641F1"/>
    <w:rsid w:val="00B64906"/>
    <w:rsid w:val="00B6506A"/>
    <w:rsid w:val="00B6507D"/>
    <w:rsid w:val="00B65A15"/>
    <w:rsid w:val="00B65D55"/>
    <w:rsid w:val="00B65ECC"/>
    <w:rsid w:val="00B661F3"/>
    <w:rsid w:val="00B662C3"/>
    <w:rsid w:val="00B662D9"/>
    <w:rsid w:val="00B66D26"/>
    <w:rsid w:val="00B67048"/>
    <w:rsid w:val="00B7038D"/>
    <w:rsid w:val="00B70622"/>
    <w:rsid w:val="00B707F7"/>
    <w:rsid w:val="00B7096D"/>
    <w:rsid w:val="00B70D5A"/>
    <w:rsid w:val="00B710AA"/>
    <w:rsid w:val="00B71D56"/>
    <w:rsid w:val="00B71F53"/>
    <w:rsid w:val="00B732D9"/>
    <w:rsid w:val="00B74FBC"/>
    <w:rsid w:val="00B769FF"/>
    <w:rsid w:val="00B76CEA"/>
    <w:rsid w:val="00B76FE3"/>
    <w:rsid w:val="00B77161"/>
    <w:rsid w:val="00B772F5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EF7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87C9A"/>
    <w:rsid w:val="00B900BB"/>
    <w:rsid w:val="00B906E8"/>
    <w:rsid w:val="00B90D9D"/>
    <w:rsid w:val="00B9111F"/>
    <w:rsid w:val="00B91BA1"/>
    <w:rsid w:val="00B9265D"/>
    <w:rsid w:val="00B92B35"/>
    <w:rsid w:val="00B92C48"/>
    <w:rsid w:val="00B9320D"/>
    <w:rsid w:val="00B941AE"/>
    <w:rsid w:val="00B94889"/>
    <w:rsid w:val="00B94B20"/>
    <w:rsid w:val="00B9564A"/>
    <w:rsid w:val="00B95A14"/>
    <w:rsid w:val="00B95D48"/>
    <w:rsid w:val="00B95F46"/>
    <w:rsid w:val="00B96E26"/>
    <w:rsid w:val="00B972CA"/>
    <w:rsid w:val="00B97842"/>
    <w:rsid w:val="00B9799A"/>
    <w:rsid w:val="00B97A80"/>
    <w:rsid w:val="00BA0120"/>
    <w:rsid w:val="00BA06F1"/>
    <w:rsid w:val="00BA0A57"/>
    <w:rsid w:val="00BA0C09"/>
    <w:rsid w:val="00BA0F44"/>
    <w:rsid w:val="00BA1514"/>
    <w:rsid w:val="00BA17B3"/>
    <w:rsid w:val="00BA1888"/>
    <w:rsid w:val="00BA1AB5"/>
    <w:rsid w:val="00BA286B"/>
    <w:rsid w:val="00BA41BF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1FDF"/>
    <w:rsid w:val="00BB2033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0F03"/>
    <w:rsid w:val="00BC1437"/>
    <w:rsid w:val="00BC14F5"/>
    <w:rsid w:val="00BC1B35"/>
    <w:rsid w:val="00BC1DC5"/>
    <w:rsid w:val="00BC1E24"/>
    <w:rsid w:val="00BC2015"/>
    <w:rsid w:val="00BC2742"/>
    <w:rsid w:val="00BC2C84"/>
    <w:rsid w:val="00BC2C9C"/>
    <w:rsid w:val="00BC2D8C"/>
    <w:rsid w:val="00BC2E13"/>
    <w:rsid w:val="00BC366A"/>
    <w:rsid w:val="00BC3FE2"/>
    <w:rsid w:val="00BC42EA"/>
    <w:rsid w:val="00BC43B4"/>
    <w:rsid w:val="00BC44AB"/>
    <w:rsid w:val="00BC47CE"/>
    <w:rsid w:val="00BC58EB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012"/>
    <w:rsid w:val="00BD0ABF"/>
    <w:rsid w:val="00BD10AD"/>
    <w:rsid w:val="00BD148E"/>
    <w:rsid w:val="00BD158D"/>
    <w:rsid w:val="00BD20CD"/>
    <w:rsid w:val="00BD2BFE"/>
    <w:rsid w:val="00BD2CA9"/>
    <w:rsid w:val="00BD3192"/>
    <w:rsid w:val="00BD3D8D"/>
    <w:rsid w:val="00BD4E59"/>
    <w:rsid w:val="00BD4EB4"/>
    <w:rsid w:val="00BD50CF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138"/>
    <w:rsid w:val="00BE2DA5"/>
    <w:rsid w:val="00BE4746"/>
    <w:rsid w:val="00BE49C4"/>
    <w:rsid w:val="00BE53B3"/>
    <w:rsid w:val="00BE5B5D"/>
    <w:rsid w:val="00BE6775"/>
    <w:rsid w:val="00BE6BBA"/>
    <w:rsid w:val="00BE7EF2"/>
    <w:rsid w:val="00BF01CB"/>
    <w:rsid w:val="00BF0979"/>
    <w:rsid w:val="00BF0C3D"/>
    <w:rsid w:val="00BF1B85"/>
    <w:rsid w:val="00BF1E0D"/>
    <w:rsid w:val="00BF1F2A"/>
    <w:rsid w:val="00BF206C"/>
    <w:rsid w:val="00BF2700"/>
    <w:rsid w:val="00BF27B7"/>
    <w:rsid w:val="00BF2DB9"/>
    <w:rsid w:val="00BF31F0"/>
    <w:rsid w:val="00BF3F5D"/>
    <w:rsid w:val="00BF46D7"/>
    <w:rsid w:val="00BF48F6"/>
    <w:rsid w:val="00BF502F"/>
    <w:rsid w:val="00BF633B"/>
    <w:rsid w:val="00C01A6C"/>
    <w:rsid w:val="00C01DFA"/>
    <w:rsid w:val="00C027D9"/>
    <w:rsid w:val="00C02D78"/>
    <w:rsid w:val="00C02F9A"/>
    <w:rsid w:val="00C031E3"/>
    <w:rsid w:val="00C032FE"/>
    <w:rsid w:val="00C03D4A"/>
    <w:rsid w:val="00C03E7A"/>
    <w:rsid w:val="00C0418E"/>
    <w:rsid w:val="00C04731"/>
    <w:rsid w:val="00C05918"/>
    <w:rsid w:val="00C06AAB"/>
    <w:rsid w:val="00C06BFB"/>
    <w:rsid w:val="00C104CE"/>
    <w:rsid w:val="00C106E3"/>
    <w:rsid w:val="00C114B6"/>
    <w:rsid w:val="00C11509"/>
    <w:rsid w:val="00C11E32"/>
    <w:rsid w:val="00C12020"/>
    <w:rsid w:val="00C12034"/>
    <w:rsid w:val="00C12595"/>
    <w:rsid w:val="00C1287F"/>
    <w:rsid w:val="00C12D60"/>
    <w:rsid w:val="00C13DEA"/>
    <w:rsid w:val="00C13FA8"/>
    <w:rsid w:val="00C14021"/>
    <w:rsid w:val="00C154E7"/>
    <w:rsid w:val="00C15B6C"/>
    <w:rsid w:val="00C15DD6"/>
    <w:rsid w:val="00C1628C"/>
    <w:rsid w:val="00C16619"/>
    <w:rsid w:val="00C16986"/>
    <w:rsid w:val="00C1703F"/>
    <w:rsid w:val="00C17098"/>
    <w:rsid w:val="00C17C44"/>
    <w:rsid w:val="00C20CCD"/>
    <w:rsid w:val="00C2330A"/>
    <w:rsid w:val="00C23D86"/>
    <w:rsid w:val="00C24EA5"/>
    <w:rsid w:val="00C24FE5"/>
    <w:rsid w:val="00C251F8"/>
    <w:rsid w:val="00C25304"/>
    <w:rsid w:val="00C255D2"/>
    <w:rsid w:val="00C257F1"/>
    <w:rsid w:val="00C25E85"/>
    <w:rsid w:val="00C2606D"/>
    <w:rsid w:val="00C260A6"/>
    <w:rsid w:val="00C2674E"/>
    <w:rsid w:val="00C2703B"/>
    <w:rsid w:val="00C271BD"/>
    <w:rsid w:val="00C271C9"/>
    <w:rsid w:val="00C2789B"/>
    <w:rsid w:val="00C27E55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3AD9"/>
    <w:rsid w:val="00C34F40"/>
    <w:rsid w:val="00C34FC6"/>
    <w:rsid w:val="00C3619E"/>
    <w:rsid w:val="00C3654F"/>
    <w:rsid w:val="00C366BE"/>
    <w:rsid w:val="00C36706"/>
    <w:rsid w:val="00C369CC"/>
    <w:rsid w:val="00C371A6"/>
    <w:rsid w:val="00C371AC"/>
    <w:rsid w:val="00C372DA"/>
    <w:rsid w:val="00C3732B"/>
    <w:rsid w:val="00C377AB"/>
    <w:rsid w:val="00C37AC7"/>
    <w:rsid w:val="00C37D38"/>
    <w:rsid w:val="00C37DBB"/>
    <w:rsid w:val="00C40042"/>
    <w:rsid w:val="00C40102"/>
    <w:rsid w:val="00C40470"/>
    <w:rsid w:val="00C40A50"/>
    <w:rsid w:val="00C40AC5"/>
    <w:rsid w:val="00C41264"/>
    <w:rsid w:val="00C41C8B"/>
    <w:rsid w:val="00C41E35"/>
    <w:rsid w:val="00C42A4A"/>
    <w:rsid w:val="00C43A66"/>
    <w:rsid w:val="00C43C6B"/>
    <w:rsid w:val="00C43EA4"/>
    <w:rsid w:val="00C45838"/>
    <w:rsid w:val="00C45929"/>
    <w:rsid w:val="00C4617F"/>
    <w:rsid w:val="00C46831"/>
    <w:rsid w:val="00C46A7E"/>
    <w:rsid w:val="00C4711A"/>
    <w:rsid w:val="00C47738"/>
    <w:rsid w:val="00C50013"/>
    <w:rsid w:val="00C50311"/>
    <w:rsid w:val="00C535BE"/>
    <w:rsid w:val="00C539CF"/>
    <w:rsid w:val="00C53D4A"/>
    <w:rsid w:val="00C5413E"/>
    <w:rsid w:val="00C543FD"/>
    <w:rsid w:val="00C545F9"/>
    <w:rsid w:val="00C55CD9"/>
    <w:rsid w:val="00C5745B"/>
    <w:rsid w:val="00C57D77"/>
    <w:rsid w:val="00C600BD"/>
    <w:rsid w:val="00C60237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6875"/>
    <w:rsid w:val="00C67123"/>
    <w:rsid w:val="00C67D77"/>
    <w:rsid w:val="00C67EEC"/>
    <w:rsid w:val="00C716AD"/>
    <w:rsid w:val="00C71A67"/>
    <w:rsid w:val="00C71AE9"/>
    <w:rsid w:val="00C7388F"/>
    <w:rsid w:val="00C7407E"/>
    <w:rsid w:val="00C745C3"/>
    <w:rsid w:val="00C75855"/>
    <w:rsid w:val="00C7609F"/>
    <w:rsid w:val="00C76297"/>
    <w:rsid w:val="00C7690F"/>
    <w:rsid w:val="00C76AD9"/>
    <w:rsid w:val="00C76BBA"/>
    <w:rsid w:val="00C77418"/>
    <w:rsid w:val="00C77DB2"/>
    <w:rsid w:val="00C77E30"/>
    <w:rsid w:val="00C77F17"/>
    <w:rsid w:val="00C80020"/>
    <w:rsid w:val="00C80369"/>
    <w:rsid w:val="00C80415"/>
    <w:rsid w:val="00C810B0"/>
    <w:rsid w:val="00C8111D"/>
    <w:rsid w:val="00C815A4"/>
    <w:rsid w:val="00C818EB"/>
    <w:rsid w:val="00C81D26"/>
    <w:rsid w:val="00C82870"/>
    <w:rsid w:val="00C82A13"/>
    <w:rsid w:val="00C82A30"/>
    <w:rsid w:val="00C82CA6"/>
    <w:rsid w:val="00C82D67"/>
    <w:rsid w:val="00C83915"/>
    <w:rsid w:val="00C83C76"/>
    <w:rsid w:val="00C8439F"/>
    <w:rsid w:val="00C84D52"/>
    <w:rsid w:val="00C863FA"/>
    <w:rsid w:val="00C866B9"/>
    <w:rsid w:val="00C86760"/>
    <w:rsid w:val="00C86EB6"/>
    <w:rsid w:val="00C86FA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16F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4C9"/>
    <w:rsid w:val="00C96537"/>
    <w:rsid w:val="00C96873"/>
    <w:rsid w:val="00C968AA"/>
    <w:rsid w:val="00C97572"/>
    <w:rsid w:val="00C976A3"/>
    <w:rsid w:val="00CA22F3"/>
    <w:rsid w:val="00CA3D2F"/>
    <w:rsid w:val="00CA3D3C"/>
    <w:rsid w:val="00CA4C0D"/>
    <w:rsid w:val="00CA4F5D"/>
    <w:rsid w:val="00CA4F98"/>
    <w:rsid w:val="00CA5409"/>
    <w:rsid w:val="00CA5A3B"/>
    <w:rsid w:val="00CA5F02"/>
    <w:rsid w:val="00CA6810"/>
    <w:rsid w:val="00CA7349"/>
    <w:rsid w:val="00CA782F"/>
    <w:rsid w:val="00CA7CF3"/>
    <w:rsid w:val="00CA7EF4"/>
    <w:rsid w:val="00CB1A92"/>
    <w:rsid w:val="00CB220A"/>
    <w:rsid w:val="00CB2346"/>
    <w:rsid w:val="00CB2DE0"/>
    <w:rsid w:val="00CB300B"/>
    <w:rsid w:val="00CB35B1"/>
    <w:rsid w:val="00CB46F4"/>
    <w:rsid w:val="00CB52C2"/>
    <w:rsid w:val="00CB5CA8"/>
    <w:rsid w:val="00CB62F2"/>
    <w:rsid w:val="00CB66CE"/>
    <w:rsid w:val="00CB7061"/>
    <w:rsid w:val="00CB715F"/>
    <w:rsid w:val="00CB7D5C"/>
    <w:rsid w:val="00CC1020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57C6"/>
    <w:rsid w:val="00CC5884"/>
    <w:rsid w:val="00CC60B3"/>
    <w:rsid w:val="00CC6134"/>
    <w:rsid w:val="00CC62DA"/>
    <w:rsid w:val="00CC6DDC"/>
    <w:rsid w:val="00CC7294"/>
    <w:rsid w:val="00CD011D"/>
    <w:rsid w:val="00CD05B0"/>
    <w:rsid w:val="00CD0708"/>
    <w:rsid w:val="00CD101E"/>
    <w:rsid w:val="00CD12AD"/>
    <w:rsid w:val="00CD1405"/>
    <w:rsid w:val="00CD1B69"/>
    <w:rsid w:val="00CD293B"/>
    <w:rsid w:val="00CD2C15"/>
    <w:rsid w:val="00CD2C51"/>
    <w:rsid w:val="00CD4183"/>
    <w:rsid w:val="00CD4420"/>
    <w:rsid w:val="00CD4548"/>
    <w:rsid w:val="00CD4CCE"/>
    <w:rsid w:val="00CD4D12"/>
    <w:rsid w:val="00CD4FC1"/>
    <w:rsid w:val="00CD524B"/>
    <w:rsid w:val="00CE0CC7"/>
    <w:rsid w:val="00CE0E3E"/>
    <w:rsid w:val="00CE10BB"/>
    <w:rsid w:val="00CE10F9"/>
    <w:rsid w:val="00CE1FF5"/>
    <w:rsid w:val="00CE330F"/>
    <w:rsid w:val="00CE42B5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1937"/>
    <w:rsid w:val="00CF1C4F"/>
    <w:rsid w:val="00CF2094"/>
    <w:rsid w:val="00CF2B3C"/>
    <w:rsid w:val="00CF30BA"/>
    <w:rsid w:val="00CF356C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B88"/>
    <w:rsid w:val="00D00CEC"/>
    <w:rsid w:val="00D014C6"/>
    <w:rsid w:val="00D0156D"/>
    <w:rsid w:val="00D0218F"/>
    <w:rsid w:val="00D02204"/>
    <w:rsid w:val="00D0225A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46C"/>
    <w:rsid w:val="00D07B91"/>
    <w:rsid w:val="00D10414"/>
    <w:rsid w:val="00D109CB"/>
    <w:rsid w:val="00D10C60"/>
    <w:rsid w:val="00D118DA"/>
    <w:rsid w:val="00D11E80"/>
    <w:rsid w:val="00D12D7A"/>
    <w:rsid w:val="00D13304"/>
    <w:rsid w:val="00D13DB8"/>
    <w:rsid w:val="00D15265"/>
    <w:rsid w:val="00D16943"/>
    <w:rsid w:val="00D17A5C"/>
    <w:rsid w:val="00D20744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AA7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0F09"/>
    <w:rsid w:val="00D3113F"/>
    <w:rsid w:val="00D31475"/>
    <w:rsid w:val="00D333BA"/>
    <w:rsid w:val="00D33606"/>
    <w:rsid w:val="00D349B2"/>
    <w:rsid w:val="00D34AC6"/>
    <w:rsid w:val="00D36CE2"/>
    <w:rsid w:val="00D37068"/>
    <w:rsid w:val="00D37C4D"/>
    <w:rsid w:val="00D37F95"/>
    <w:rsid w:val="00D4021B"/>
    <w:rsid w:val="00D41300"/>
    <w:rsid w:val="00D4200A"/>
    <w:rsid w:val="00D4257B"/>
    <w:rsid w:val="00D43116"/>
    <w:rsid w:val="00D43809"/>
    <w:rsid w:val="00D43EBB"/>
    <w:rsid w:val="00D44350"/>
    <w:rsid w:val="00D44A18"/>
    <w:rsid w:val="00D44DA5"/>
    <w:rsid w:val="00D45252"/>
    <w:rsid w:val="00D452A5"/>
    <w:rsid w:val="00D458EB"/>
    <w:rsid w:val="00D45D66"/>
    <w:rsid w:val="00D45EC0"/>
    <w:rsid w:val="00D46B74"/>
    <w:rsid w:val="00D47673"/>
    <w:rsid w:val="00D50AA4"/>
    <w:rsid w:val="00D514EF"/>
    <w:rsid w:val="00D51B4B"/>
    <w:rsid w:val="00D51C15"/>
    <w:rsid w:val="00D52A18"/>
    <w:rsid w:val="00D531C1"/>
    <w:rsid w:val="00D535CB"/>
    <w:rsid w:val="00D5392D"/>
    <w:rsid w:val="00D53C3F"/>
    <w:rsid w:val="00D545ED"/>
    <w:rsid w:val="00D5490B"/>
    <w:rsid w:val="00D54914"/>
    <w:rsid w:val="00D55362"/>
    <w:rsid w:val="00D558B6"/>
    <w:rsid w:val="00D563F4"/>
    <w:rsid w:val="00D56A19"/>
    <w:rsid w:val="00D56CF8"/>
    <w:rsid w:val="00D56F5B"/>
    <w:rsid w:val="00D57078"/>
    <w:rsid w:val="00D57787"/>
    <w:rsid w:val="00D60A60"/>
    <w:rsid w:val="00D61075"/>
    <w:rsid w:val="00D6135A"/>
    <w:rsid w:val="00D6181A"/>
    <w:rsid w:val="00D61E2F"/>
    <w:rsid w:val="00D62FA3"/>
    <w:rsid w:val="00D632D3"/>
    <w:rsid w:val="00D63AAD"/>
    <w:rsid w:val="00D63D17"/>
    <w:rsid w:val="00D63F44"/>
    <w:rsid w:val="00D63FED"/>
    <w:rsid w:val="00D6418B"/>
    <w:rsid w:val="00D65337"/>
    <w:rsid w:val="00D657E2"/>
    <w:rsid w:val="00D66F1E"/>
    <w:rsid w:val="00D66FF5"/>
    <w:rsid w:val="00D6749C"/>
    <w:rsid w:val="00D67BA1"/>
    <w:rsid w:val="00D708C7"/>
    <w:rsid w:val="00D718B0"/>
    <w:rsid w:val="00D71AA6"/>
    <w:rsid w:val="00D71C0E"/>
    <w:rsid w:val="00D71E7E"/>
    <w:rsid w:val="00D721BD"/>
    <w:rsid w:val="00D725B5"/>
    <w:rsid w:val="00D72ABA"/>
    <w:rsid w:val="00D7316D"/>
    <w:rsid w:val="00D73281"/>
    <w:rsid w:val="00D732B1"/>
    <w:rsid w:val="00D736DC"/>
    <w:rsid w:val="00D73CD9"/>
    <w:rsid w:val="00D746D0"/>
    <w:rsid w:val="00D74BC9"/>
    <w:rsid w:val="00D7572B"/>
    <w:rsid w:val="00D75938"/>
    <w:rsid w:val="00D75EAA"/>
    <w:rsid w:val="00D7649C"/>
    <w:rsid w:val="00D7695B"/>
    <w:rsid w:val="00D770A0"/>
    <w:rsid w:val="00D774DC"/>
    <w:rsid w:val="00D77977"/>
    <w:rsid w:val="00D7798D"/>
    <w:rsid w:val="00D77EB3"/>
    <w:rsid w:val="00D80D5A"/>
    <w:rsid w:val="00D81810"/>
    <w:rsid w:val="00D82B20"/>
    <w:rsid w:val="00D83BAB"/>
    <w:rsid w:val="00D83ECE"/>
    <w:rsid w:val="00D84F15"/>
    <w:rsid w:val="00D858DC"/>
    <w:rsid w:val="00D85DDA"/>
    <w:rsid w:val="00D8616B"/>
    <w:rsid w:val="00D87878"/>
    <w:rsid w:val="00D87E91"/>
    <w:rsid w:val="00D9004E"/>
    <w:rsid w:val="00D90DE2"/>
    <w:rsid w:val="00D90E47"/>
    <w:rsid w:val="00D91540"/>
    <w:rsid w:val="00D92011"/>
    <w:rsid w:val="00D921C2"/>
    <w:rsid w:val="00D927EE"/>
    <w:rsid w:val="00D93924"/>
    <w:rsid w:val="00D9525C"/>
    <w:rsid w:val="00D95C34"/>
    <w:rsid w:val="00D96A4B"/>
    <w:rsid w:val="00D96F0E"/>
    <w:rsid w:val="00D96F82"/>
    <w:rsid w:val="00D9725F"/>
    <w:rsid w:val="00D978C9"/>
    <w:rsid w:val="00DA03C1"/>
    <w:rsid w:val="00DA0D45"/>
    <w:rsid w:val="00DA101E"/>
    <w:rsid w:val="00DA1462"/>
    <w:rsid w:val="00DA146C"/>
    <w:rsid w:val="00DA35E3"/>
    <w:rsid w:val="00DA43BF"/>
    <w:rsid w:val="00DA4764"/>
    <w:rsid w:val="00DA4922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BD2"/>
    <w:rsid w:val="00DB109A"/>
    <w:rsid w:val="00DB19B4"/>
    <w:rsid w:val="00DB1E62"/>
    <w:rsid w:val="00DB21FD"/>
    <w:rsid w:val="00DB234E"/>
    <w:rsid w:val="00DB2AB1"/>
    <w:rsid w:val="00DB3BE6"/>
    <w:rsid w:val="00DB3BF4"/>
    <w:rsid w:val="00DB3E46"/>
    <w:rsid w:val="00DB5807"/>
    <w:rsid w:val="00DB5F60"/>
    <w:rsid w:val="00DB6A1E"/>
    <w:rsid w:val="00DB6B8E"/>
    <w:rsid w:val="00DB6F50"/>
    <w:rsid w:val="00DB77B4"/>
    <w:rsid w:val="00DB7E5F"/>
    <w:rsid w:val="00DC0010"/>
    <w:rsid w:val="00DC039E"/>
    <w:rsid w:val="00DC16BD"/>
    <w:rsid w:val="00DC208E"/>
    <w:rsid w:val="00DC343C"/>
    <w:rsid w:val="00DC432C"/>
    <w:rsid w:val="00DC48AC"/>
    <w:rsid w:val="00DC4F9D"/>
    <w:rsid w:val="00DC62F5"/>
    <w:rsid w:val="00DC63C4"/>
    <w:rsid w:val="00DC65A8"/>
    <w:rsid w:val="00DC66F0"/>
    <w:rsid w:val="00DC705A"/>
    <w:rsid w:val="00DC72B8"/>
    <w:rsid w:val="00DC7537"/>
    <w:rsid w:val="00DD0175"/>
    <w:rsid w:val="00DD02C2"/>
    <w:rsid w:val="00DD06A1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9E"/>
    <w:rsid w:val="00DD37A7"/>
    <w:rsid w:val="00DD3B6E"/>
    <w:rsid w:val="00DD5E06"/>
    <w:rsid w:val="00DD67F3"/>
    <w:rsid w:val="00DD6AB5"/>
    <w:rsid w:val="00DD77C9"/>
    <w:rsid w:val="00DD7916"/>
    <w:rsid w:val="00DE0335"/>
    <w:rsid w:val="00DE04B4"/>
    <w:rsid w:val="00DE06CF"/>
    <w:rsid w:val="00DE0704"/>
    <w:rsid w:val="00DE0D2A"/>
    <w:rsid w:val="00DE1EA2"/>
    <w:rsid w:val="00DE2347"/>
    <w:rsid w:val="00DE24E8"/>
    <w:rsid w:val="00DE3E3D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58D"/>
    <w:rsid w:val="00DF05A1"/>
    <w:rsid w:val="00DF0620"/>
    <w:rsid w:val="00DF06D7"/>
    <w:rsid w:val="00DF10EA"/>
    <w:rsid w:val="00DF14E0"/>
    <w:rsid w:val="00DF1C50"/>
    <w:rsid w:val="00DF1EE3"/>
    <w:rsid w:val="00DF3964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DF7408"/>
    <w:rsid w:val="00DF7E19"/>
    <w:rsid w:val="00E001ED"/>
    <w:rsid w:val="00E00A0A"/>
    <w:rsid w:val="00E00EC9"/>
    <w:rsid w:val="00E012DF"/>
    <w:rsid w:val="00E01470"/>
    <w:rsid w:val="00E016FB"/>
    <w:rsid w:val="00E01B82"/>
    <w:rsid w:val="00E01C88"/>
    <w:rsid w:val="00E02735"/>
    <w:rsid w:val="00E027B4"/>
    <w:rsid w:val="00E02E0E"/>
    <w:rsid w:val="00E02FB6"/>
    <w:rsid w:val="00E0577B"/>
    <w:rsid w:val="00E05CEF"/>
    <w:rsid w:val="00E06647"/>
    <w:rsid w:val="00E0716A"/>
    <w:rsid w:val="00E077D9"/>
    <w:rsid w:val="00E11A59"/>
    <w:rsid w:val="00E137EC"/>
    <w:rsid w:val="00E13EDC"/>
    <w:rsid w:val="00E1406B"/>
    <w:rsid w:val="00E14758"/>
    <w:rsid w:val="00E14AC4"/>
    <w:rsid w:val="00E14D03"/>
    <w:rsid w:val="00E1505B"/>
    <w:rsid w:val="00E15511"/>
    <w:rsid w:val="00E170C1"/>
    <w:rsid w:val="00E1750A"/>
    <w:rsid w:val="00E204E1"/>
    <w:rsid w:val="00E208ED"/>
    <w:rsid w:val="00E2117D"/>
    <w:rsid w:val="00E217AF"/>
    <w:rsid w:val="00E221A2"/>
    <w:rsid w:val="00E225FB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664"/>
    <w:rsid w:val="00E32DBC"/>
    <w:rsid w:val="00E33803"/>
    <w:rsid w:val="00E33CF6"/>
    <w:rsid w:val="00E341D3"/>
    <w:rsid w:val="00E3435A"/>
    <w:rsid w:val="00E35F92"/>
    <w:rsid w:val="00E369FF"/>
    <w:rsid w:val="00E3704B"/>
    <w:rsid w:val="00E3759F"/>
    <w:rsid w:val="00E378F7"/>
    <w:rsid w:val="00E37F2C"/>
    <w:rsid w:val="00E41026"/>
    <w:rsid w:val="00E41A97"/>
    <w:rsid w:val="00E42473"/>
    <w:rsid w:val="00E42C35"/>
    <w:rsid w:val="00E42CB5"/>
    <w:rsid w:val="00E434A7"/>
    <w:rsid w:val="00E43712"/>
    <w:rsid w:val="00E43797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2E5E"/>
    <w:rsid w:val="00E53175"/>
    <w:rsid w:val="00E533C1"/>
    <w:rsid w:val="00E53862"/>
    <w:rsid w:val="00E54BE6"/>
    <w:rsid w:val="00E54C4D"/>
    <w:rsid w:val="00E54D57"/>
    <w:rsid w:val="00E56D6D"/>
    <w:rsid w:val="00E57030"/>
    <w:rsid w:val="00E577D3"/>
    <w:rsid w:val="00E60032"/>
    <w:rsid w:val="00E60080"/>
    <w:rsid w:val="00E60215"/>
    <w:rsid w:val="00E60698"/>
    <w:rsid w:val="00E60853"/>
    <w:rsid w:val="00E611DD"/>
    <w:rsid w:val="00E62642"/>
    <w:rsid w:val="00E62D6E"/>
    <w:rsid w:val="00E6331A"/>
    <w:rsid w:val="00E633D9"/>
    <w:rsid w:val="00E63CAF"/>
    <w:rsid w:val="00E642DA"/>
    <w:rsid w:val="00E64D0F"/>
    <w:rsid w:val="00E64EE1"/>
    <w:rsid w:val="00E6631D"/>
    <w:rsid w:val="00E66642"/>
    <w:rsid w:val="00E66B25"/>
    <w:rsid w:val="00E66F8C"/>
    <w:rsid w:val="00E678E7"/>
    <w:rsid w:val="00E67ECA"/>
    <w:rsid w:val="00E70315"/>
    <w:rsid w:val="00E706D4"/>
    <w:rsid w:val="00E70A60"/>
    <w:rsid w:val="00E71A45"/>
    <w:rsid w:val="00E71D65"/>
    <w:rsid w:val="00E71DE1"/>
    <w:rsid w:val="00E72413"/>
    <w:rsid w:val="00E72481"/>
    <w:rsid w:val="00E7326E"/>
    <w:rsid w:val="00E73941"/>
    <w:rsid w:val="00E743A5"/>
    <w:rsid w:val="00E74614"/>
    <w:rsid w:val="00E75301"/>
    <w:rsid w:val="00E755F7"/>
    <w:rsid w:val="00E76D44"/>
    <w:rsid w:val="00E76DF6"/>
    <w:rsid w:val="00E76FC9"/>
    <w:rsid w:val="00E77309"/>
    <w:rsid w:val="00E7773A"/>
    <w:rsid w:val="00E808BA"/>
    <w:rsid w:val="00E81030"/>
    <w:rsid w:val="00E81AFB"/>
    <w:rsid w:val="00E81C2B"/>
    <w:rsid w:val="00E823E3"/>
    <w:rsid w:val="00E826DC"/>
    <w:rsid w:val="00E82811"/>
    <w:rsid w:val="00E82A72"/>
    <w:rsid w:val="00E8332E"/>
    <w:rsid w:val="00E83692"/>
    <w:rsid w:val="00E8489A"/>
    <w:rsid w:val="00E84A8B"/>
    <w:rsid w:val="00E85141"/>
    <w:rsid w:val="00E85F5F"/>
    <w:rsid w:val="00E86138"/>
    <w:rsid w:val="00E8642D"/>
    <w:rsid w:val="00E86508"/>
    <w:rsid w:val="00E86811"/>
    <w:rsid w:val="00E86C1B"/>
    <w:rsid w:val="00E86EDF"/>
    <w:rsid w:val="00E870A4"/>
    <w:rsid w:val="00E8774B"/>
    <w:rsid w:val="00E90812"/>
    <w:rsid w:val="00E90AC9"/>
    <w:rsid w:val="00E90DD5"/>
    <w:rsid w:val="00E91E64"/>
    <w:rsid w:val="00E931EB"/>
    <w:rsid w:val="00E939BF"/>
    <w:rsid w:val="00E94785"/>
    <w:rsid w:val="00E94A0A"/>
    <w:rsid w:val="00E94A77"/>
    <w:rsid w:val="00E94B42"/>
    <w:rsid w:val="00E951C3"/>
    <w:rsid w:val="00E953F0"/>
    <w:rsid w:val="00E958A6"/>
    <w:rsid w:val="00E966F2"/>
    <w:rsid w:val="00E9675A"/>
    <w:rsid w:val="00E97346"/>
    <w:rsid w:val="00E9753E"/>
    <w:rsid w:val="00E97BB7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5BE4"/>
    <w:rsid w:val="00EA60A4"/>
    <w:rsid w:val="00EA63E4"/>
    <w:rsid w:val="00EA6852"/>
    <w:rsid w:val="00EA7488"/>
    <w:rsid w:val="00EA7A66"/>
    <w:rsid w:val="00EA7B43"/>
    <w:rsid w:val="00EA7D86"/>
    <w:rsid w:val="00EB01F0"/>
    <w:rsid w:val="00EB1311"/>
    <w:rsid w:val="00EB1541"/>
    <w:rsid w:val="00EB16B2"/>
    <w:rsid w:val="00EB202E"/>
    <w:rsid w:val="00EB22E9"/>
    <w:rsid w:val="00EB259C"/>
    <w:rsid w:val="00EB2B67"/>
    <w:rsid w:val="00EB2E4C"/>
    <w:rsid w:val="00EB31EF"/>
    <w:rsid w:val="00EB33CC"/>
    <w:rsid w:val="00EB3683"/>
    <w:rsid w:val="00EB4782"/>
    <w:rsid w:val="00EB4913"/>
    <w:rsid w:val="00EB4E7C"/>
    <w:rsid w:val="00EB54A5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252"/>
    <w:rsid w:val="00EC2699"/>
    <w:rsid w:val="00EC283F"/>
    <w:rsid w:val="00EC2F9F"/>
    <w:rsid w:val="00EC338D"/>
    <w:rsid w:val="00EC36A5"/>
    <w:rsid w:val="00EC3AED"/>
    <w:rsid w:val="00EC3E7C"/>
    <w:rsid w:val="00EC43B7"/>
    <w:rsid w:val="00EC4852"/>
    <w:rsid w:val="00EC6B7B"/>
    <w:rsid w:val="00EC732C"/>
    <w:rsid w:val="00EC782C"/>
    <w:rsid w:val="00ED0564"/>
    <w:rsid w:val="00ED083B"/>
    <w:rsid w:val="00ED095E"/>
    <w:rsid w:val="00ED0E63"/>
    <w:rsid w:val="00ED0EC2"/>
    <w:rsid w:val="00ED1466"/>
    <w:rsid w:val="00ED14C8"/>
    <w:rsid w:val="00ED163C"/>
    <w:rsid w:val="00ED1905"/>
    <w:rsid w:val="00ED1F44"/>
    <w:rsid w:val="00ED2E9A"/>
    <w:rsid w:val="00ED30D2"/>
    <w:rsid w:val="00ED3418"/>
    <w:rsid w:val="00ED34AF"/>
    <w:rsid w:val="00ED352D"/>
    <w:rsid w:val="00ED3776"/>
    <w:rsid w:val="00ED44FC"/>
    <w:rsid w:val="00ED5085"/>
    <w:rsid w:val="00ED519F"/>
    <w:rsid w:val="00ED5204"/>
    <w:rsid w:val="00ED52FF"/>
    <w:rsid w:val="00ED5489"/>
    <w:rsid w:val="00ED5CFA"/>
    <w:rsid w:val="00ED5DCD"/>
    <w:rsid w:val="00ED5F75"/>
    <w:rsid w:val="00ED671B"/>
    <w:rsid w:val="00ED6AA6"/>
    <w:rsid w:val="00ED6B39"/>
    <w:rsid w:val="00ED7505"/>
    <w:rsid w:val="00ED7A3B"/>
    <w:rsid w:val="00ED7BB0"/>
    <w:rsid w:val="00EE011A"/>
    <w:rsid w:val="00EE0349"/>
    <w:rsid w:val="00EE0F00"/>
    <w:rsid w:val="00EE2181"/>
    <w:rsid w:val="00EE2CF0"/>
    <w:rsid w:val="00EE3287"/>
    <w:rsid w:val="00EE3C48"/>
    <w:rsid w:val="00EE3F55"/>
    <w:rsid w:val="00EE450F"/>
    <w:rsid w:val="00EE535C"/>
    <w:rsid w:val="00EE55C7"/>
    <w:rsid w:val="00EE5DE5"/>
    <w:rsid w:val="00EE6305"/>
    <w:rsid w:val="00EE6C45"/>
    <w:rsid w:val="00EE709F"/>
    <w:rsid w:val="00EE790A"/>
    <w:rsid w:val="00EE7C4A"/>
    <w:rsid w:val="00EF020C"/>
    <w:rsid w:val="00EF0323"/>
    <w:rsid w:val="00EF0413"/>
    <w:rsid w:val="00EF0A95"/>
    <w:rsid w:val="00EF11B5"/>
    <w:rsid w:val="00EF2935"/>
    <w:rsid w:val="00EF3116"/>
    <w:rsid w:val="00EF331C"/>
    <w:rsid w:val="00EF33F3"/>
    <w:rsid w:val="00EF3754"/>
    <w:rsid w:val="00EF377D"/>
    <w:rsid w:val="00EF525F"/>
    <w:rsid w:val="00EF550A"/>
    <w:rsid w:val="00EF59FD"/>
    <w:rsid w:val="00EF60FD"/>
    <w:rsid w:val="00EF63B8"/>
    <w:rsid w:val="00EF6708"/>
    <w:rsid w:val="00EF6B12"/>
    <w:rsid w:val="00EF7EFD"/>
    <w:rsid w:val="00F0064A"/>
    <w:rsid w:val="00F0064E"/>
    <w:rsid w:val="00F0072C"/>
    <w:rsid w:val="00F00978"/>
    <w:rsid w:val="00F00B5D"/>
    <w:rsid w:val="00F02ECC"/>
    <w:rsid w:val="00F034F8"/>
    <w:rsid w:val="00F0358C"/>
    <w:rsid w:val="00F039B5"/>
    <w:rsid w:val="00F04A1F"/>
    <w:rsid w:val="00F04E97"/>
    <w:rsid w:val="00F04E99"/>
    <w:rsid w:val="00F06910"/>
    <w:rsid w:val="00F06959"/>
    <w:rsid w:val="00F06B84"/>
    <w:rsid w:val="00F06BFC"/>
    <w:rsid w:val="00F0757F"/>
    <w:rsid w:val="00F10F92"/>
    <w:rsid w:val="00F1134D"/>
    <w:rsid w:val="00F116A6"/>
    <w:rsid w:val="00F118CA"/>
    <w:rsid w:val="00F11F4C"/>
    <w:rsid w:val="00F121BD"/>
    <w:rsid w:val="00F122CA"/>
    <w:rsid w:val="00F130C6"/>
    <w:rsid w:val="00F14483"/>
    <w:rsid w:val="00F1452C"/>
    <w:rsid w:val="00F14D38"/>
    <w:rsid w:val="00F159FC"/>
    <w:rsid w:val="00F160E4"/>
    <w:rsid w:val="00F16240"/>
    <w:rsid w:val="00F17327"/>
    <w:rsid w:val="00F173FB"/>
    <w:rsid w:val="00F17E90"/>
    <w:rsid w:val="00F17F8A"/>
    <w:rsid w:val="00F2040B"/>
    <w:rsid w:val="00F2113D"/>
    <w:rsid w:val="00F215C1"/>
    <w:rsid w:val="00F21A1B"/>
    <w:rsid w:val="00F21A8A"/>
    <w:rsid w:val="00F21EC1"/>
    <w:rsid w:val="00F21FDB"/>
    <w:rsid w:val="00F2255B"/>
    <w:rsid w:val="00F2387E"/>
    <w:rsid w:val="00F239EB"/>
    <w:rsid w:val="00F246D8"/>
    <w:rsid w:val="00F2500A"/>
    <w:rsid w:val="00F25DD0"/>
    <w:rsid w:val="00F25EB5"/>
    <w:rsid w:val="00F25FB6"/>
    <w:rsid w:val="00F25FC3"/>
    <w:rsid w:val="00F261B4"/>
    <w:rsid w:val="00F2676C"/>
    <w:rsid w:val="00F2681A"/>
    <w:rsid w:val="00F26999"/>
    <w:rsid w:val="00F272AE"/>
    <w:rsid w:val="00F3010F"/>
    <w:rsid w:val="00F313B3"/>
    <w:rsid w:val="00F31714"/>
    <w:rsid w:val="00F3188F"/>
    <w:rsid w:val="00F32168"/>
    <w:rsid w:val="00F322CB"/>
    <w:rsid w:val="00F32A92"/>
    <w:rsid w:val="00F32B68"/>
    <w:rsid w:val="00F32B70"/>
    <w:rsid w:val="00F32D1D"/>
    <w:rsid w:val="00F34181"/>
    <w:rsid w:val="00F346B3"/>
    <w:rsid w:val="00F34969"/>
    <w:rsid w:val="00F34A57"/>
    <w:rsid w:val="00F357F3"/>
    <w:rsid w:val="00F361BF"/>
    <w:rsid w:val="00F36539"/>
    <w:rsid w:val="00F366BA"/>
    <w:rsid w:val="00F37206"/>
    <w:rsid w:val="00F373D0"/>
    <w:rsid w:val="00F37700"/>
    <w:rsid w:val="00F37B5E"/>
    <w:rsid w:val="00F37BBC"/>
    <w:rsid w:val="00F40578"/>
    <w:rsid w:val="00F40E9C"/>
    <w:rsid w:val="00F411ED"/>
    <w:rsid w:val="00F41DB3"/>
    <w:rsid w:val="00F41E01"/>
    <w:rsid w:val="00F43224"/>
    <w:rsid w:val="00F43445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509FB"/>
    <w:rsid w:val="00F5198D"/>
    <w:rsid w:val="00F51E4E"/>
    <w:rsid w:val="00F5277F"/>
    <w:rsid w:val="00F52A9E"/>
    <w:rsid w:val="00F5317E"/>
    <w:rsid w:val="00F53ED6"/>
    <w:rsid w:val="00F54548"/>
    <w:rsid w:val="00F54A63"/>
    <w:rsid w:val="00F54F31"/>
    <w:rsid w:val="00F55371"/>
    <w:rsid w:val="00F55734"/>
    <w:rsid w:val="00F5692B"/>
    <w:rsid w:val="00F57166"/>
    <w:rsid w:val="00F5744E"/>
    <w:rsid w:val="00F57ADE"/>
    <w:rsid w:val="00F602C2"/>
    <w:rsid w:val="00F6137C"/>
    <w:rsid w:val="00F62624"/>
    <w:rsid w:val="00F62C33"/>
    <w:rsid w:val="00F62FF0"/>
    <w:rsid w:val="00F63CCF"/>
    <w:rsid w:val="00F64C97"/>
    <w:rsid w:val="00F6507E"/>
    <w:rsid w:val="00F659AA"/>
    <w:rsid w:val="00F65A69"/>
    <w:rsid w:val="00F65DD9"/>
    <w:rsid w:val="00F660B2"/>
    <w:rsid w:val="00F66202"/>
    <w:rsid w:val="00F6629B"/>
    <w:rsid w:val="00F663AD"/>
    <w:rsid w:val="00F66973"/>
    <w:rsid w:val="00F66C06"/>
    <w:rsid w:val="00F67C6A"/>
    <w:rsid w:val="00F67CA1"/>
    <w:rsid w:val="00F67EA4"/>
    <w:rsid w:val="00F702A1"/>
    <w:rsid w:val="00F70A3A"/>
    <w:rsid w:val="00F71075"/>
    <w:rsid w:val="00F71180"/>
    <w:rsid w:val="00F7176E"/>
    <w:rsid w:val="00F7218E"/>
    <w:rsid w:val="00F724E0"/>
    <w:rsid w:val="00F72EB7"/>
    <w:rsid w:val="00F73BD3"/>
    <w:rsid w:val="00F742C7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8A6"/>
    <w:rsid w:val="00F76977"/>
    <w:rsid w:val="00F77299"/>
    <w:rsid w:val="00F77660"/>
    <w:rsid w:val="00F77FDD"/>
    <w:rsid w:val="00F80635"/>
    <w:rsid w:val="00F80940"/>
    <w:rsid w:val="00F8182E"/>
    <w:rsid w:val="00F81BDF"/>
    <w:rsid w:val="00F823B3"/>
    <w:rsid w:val="00F8240E"/>
    <w:rsid w:val="00F82A7C"/>
    <w:rsid w:val="00F82C84"/>
    <w:rsid w:val="00F83323"/>
    <w:rsid w:val="00F83AD6"/>
    <w:rsid w:val="00F85351"/>
    <w:rsid w:val="00F85772"/>
    <w:rsid w:val="00F85A60"/>
    <w:rsid w:val="00F85F13"/>
    <w:rsid w:val="00F87AD9"/>
    <w:rsid w:val="00F87FB4"/>
    <w:rsid w:val="00F90B10"/>
    <w:rsid w:val="00F90D19"/>
    <w:rsid w:val="00F920D7"/>
    <w:rsid w:val="00F93016"/>
    <w:rsid w:val="00F931E8"/>
    <w:rsid w:val="00F93459"/>
    <w:rsid w:val="00F93BFC"/>
    <w:rsid w:val="00F941B9"/>
    <w:rsid w:val="00F941BF"/>
    <w:rsid w:val="00F944D4"/>
    <w:rsid w:val="00F950FE"/>
    <w:rsid w:val="00F957A2"/>
    <w:rsid w:val="00F95FF3"/>
    <w:rsid w:val="00F96334"/>
    <w:rsid w:val="00F96DA6"/>
    <w:rsid w:val="00F97F8C"/>
    <w:rsid w:val="00F97FAC"/>
    <w:rsid w:val="00FA01D8"/>
    <w:rsid w:val="00FA0E33"/>
    <w:rsid w:val="00FA0E91"/>
    <w:rsid w:val="00FA1711"/>
    <w:rsid w:val="00FA1BFE"/>
    <w:rsid w:val="00FA2768"/>
    <w:rsid w:val="00FA304F"/>
    <w:rsid w:val="00FA364A"/>
    <w:rsid w:val="00FA3FB8"/>
    <w:rsid w:val="00FA4156"/>
    <w:rsid w:val="00FA588C"/>
    <w:rsid w:val="00FA59A8"/>
    <w:rsid w:val="00FA681E"/>
    <w:rsid w:val="00FA68E2"/>
    <w:rsid w:val="00FA6C13"/>
    <w:rsid w:val="00FA6E46"/>
    <w:rsid w:val="00FA6EDE"/>
    <w:rsid w:val="00FA756D"/>
    <w:rsid w:val="00FA7A43"/>
    <w:rsid w:val="00FA7D41"/>
    <w:rsid w:val="00FB0B2C"/>
    <w:rsid w:val="00FB0C0F"/>
    <w:rsid w:val="00FB0F31"/>
    <w:rsid w:val="00FB132A"/>
    <w:rsid w:val="00FB154D"/>
    <w:rsid w:val="00FB18A1"/>
    <w:rsid w:val="00FB212D"/>
    <w:rsid w:val="00FB2336"/>
    <w:rsid w:val="00FB35B5"/>
    <w:rsid w:val="00FB4229"/>
    <w:rsid w:val="00FB4239"/>
    <w:rsid w:val="00FB4882"/>
    <w:rsid w:val="00FB5D04"/>
    <w:rsid w:val="00FB664D"/>
    <w:rsid w:val="00FB68E4"/>
    <w:rsid w:val="00FB71EE"/>
    <w:rsid w:val="00FB7919"/>
    <w:rsid w:val="00FC19AA"/>
    <w:rsid w:val="00FC1A10"/>
    <w:rsid w:val="00FC1D01"/>
    <w:rsid w:val="00FC1E8A"/>
    <w:rsid w:val="00FC2048"/>
    <w:rsid w:val="00FC31AA"/>
    <w:rsid w:val="00FC421A"/>
    <w:rsid w:val="00FC4E4C"/>
    <w:rsid w:val="00FC5189"/>
    <w:rsid w:val="00FC5613"/>
    <w:rsid w:val="00FC56CC"/>
    <w:rsid w:val="00FC57C3"/>
    <w:rsid w:val="00FC5E39"/>
    <w:rsid w:val="00FC7442"/>
    <w:rsid w:val="00FD1536"/>
    <w:rsid w:val="00FD169E"/>
    <w:rsid w:val="00FD1F29"/>
    <w:rsid w:val="00FD20B4"/>
    <w:rsid w:val="00FD2BDE"/>
    <w:rsid w:val="00FD2F21"/>
    <w:rsid w:val="00FD336E"/>
    <w:rsid w:val="00FD3D22"/>
    <w:rsid w:val="00FD4A18"/>
    <w:rsid w:val="00FD4BB5"/>
    <w:rsid w:val="00FD55C3"/>
    <w:rsid w:val="00FD57B0"/>
    <w:rsid w:val="00FE0143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1F0"/>
    <w:rsid w:val="00FE6EEC"/>
    <w:rsid w:val="00FE6FB6"/>
    <w:rsid w:val="00FE7052"/>
    <w:rsid w:val="00FE7125"/>
    <w:rsid w:val="00FE71D3"/>
    <w:rsid w:val="00FE772F"/>
    <w:rsid w:val="00FE77CE"/>
    <w:rsid w:val="00FE7DCF"/>
    <w:rsid w:val="00FF221E"/>
    <w:rsid w:val="00FF30B9"/>
    <w:rsid w:val="00FF3620"/>
    <w:rsid w:val="00FF46BE"/>
    <w:rsid w:val="00FF4A5C"/>
    <w:rsid w:val="00FF564B"/>
    <w:rsid w:val="00FF6BC5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ae">
    <w:name w:val="Прижатый влево"/>
    <w:basedOn w:val="a"/>
    <w:next w:val="a"/>
    <w:rsid w:val="001B3C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бычный1"/>
    <w:rsid w:val="00F5692B"/>
    <w:rPr>
      <w:rFonts w:ascii="Times New Roman" w:eastAsia="Times New Roman" w:hAnsi="Times New Roman"/>
    </w:rPr>
  </w:style>
  <w:style w:type="paragraph" w:customStyle="1" w:styleId="23">
    <w:name w:val="Обычный2"/>
    <w:rsid w:val="00830149"/>
    <w:rPr>
      <w:rFonts w:ascii="Times New Roman" w:eastAsia="Times New Roman" w:hAnsi="Times New Roman"/>
    </w:rPr>
  </w:style>
  <w:style w:type="paragraph" w:customStyle="1" w:styleId="3">
    <w:name w:val="Обычный3"/>
    <w:rsid w:val="008E52BE"/>
    <w:rPr>
      <w:rFonts w:ascii="Times New Roman" w:eastAsia="Times New Roman" w:hAnsi="Times New Roman"/>
    </w:rPr>
  </w:style>
  <w:style w:type="paragraph" w:styleId="af">
    <w:name w:val="No Spacing"/>
    <w:aliases w:val="Без интервала1,обычный текст,обычный текст1,1Без интервала1,Без интервала11,обычный текст11,1Без интервала11,Без интервала111,1Без интервала,No Spacing,No Spacing1,No Spacing11,1Без интервала111,Без интервала21"/>
    <w:link w:val="af0"/>
    <w:uiPriority w:val="99"/>
    <w:qFormat/>
    <w:rsid w:val="004F71D0"/>
    <w:rPr>
      <w:rFonts w:ascii="Times New Roman" w:eastAsia="MS Mincho" w:hAnsi="Times New Roman"/>
      <w:sz w:val="24"/>
      <w:szCs w:val="24"/>
    </w:rPr>
  </w:style>
  <w:style w:type="character" w:customStyle="1" w:styleId="af0">
    <w:name w:val="Без интервала Знак"/>
    <w:aliases w:val="Без интервала1 Знак,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 Знак,No Spacing1 Знак"/>
    <w:link w:val="af"/>
    <w:uiPriority w:val="99"/>
    <w:locked/>
    <w:rsid w:val="004F71D0"/>
    <w:rPr>
      <w:rFonts w:ascii="Times New Roman" w:eastAsia="MS Mincho" w:hAnsi="Times New Roman"/>
      <w:sz w:val="24"/>
      <w:szCs w:val="24"/>
    </w:rPr>
  </w:style>
  <w:style w:type="character" w:customStyle="1" w:styleId="defaultdocbaseattributestylewithoutnowrap1">
    <w:name w:val="defaultdocbaseattributestylewithoutnowrap1"/>
    <w:rsid w:val="00E931EB"/>
    <w:rPr>
      <w:rFonts w:ascii="Tahoma" w:hAnsi="Tahoma" w:cs="Tahoma" w:hint="default"/>
      <w:sz w:val="18"/>
      <w:szCs w:val="18"/>
    </w:rPr>
  </w:style>
  <w:style w:type="paragraph" w:customStyle="1" w:styleId="western">
    <w:name w:val="western"/>
    <w:basedOn w:val="a"/>
    <w:rsid w:val="005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Обычный4"/>
    <w:rsid w:val="00AC47F6"/>
    <w:rPr>
      <w:rFonts w:ascii="Times New Roman" w:eastAsia="Times New Roman" w:hAnsi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A2384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A2384F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2E1E56-80B2-4AE1-8E78-07B0B325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24</Pages>
  <Words>8003</Words>
  <Characters>45619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53515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dc:description/>
  <cp:lastModifiedBy>USER</cp:lastModifiedBy>
  <cp:revision>84</cp:revision>
  <cp:lastPrinted>2016-07-20T10:18:00Z</cp:lastPrinted>
  <dcterms:created xsi:type="dcterms:W3CDTF">2016-04-21T13:08:00Z</dcterms:created>
  <dcterms:modified xsi:type="dcterms:W3CDTF">2016-07-20T12:23:00Z</dcterms:modified>
  <cp:category>07.07</cp:category>
</cp:coreProperties>
</file>